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7B6" w:rsidRDefault="004D77B6" w:rsidP="004D77B6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444444"/>
          <w:sz w:val="27"/>
          <w:szCs w:val="27"/>
        </w:rPr>
      </w:pPr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Список дольщиков невостребованных земельных долей АО «Рассвет» </w:t>
      </w:r>
      <w:proofErr w:type="spellStart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>Перелюбского</w:t>
      </w:r>
      <w:proofErr w:type="spellEnd"/>
      <w:r>
        <w:rPr>
          <w:rStyle w:val="a4"/>
          <w:rFonts w:ascii="inherit" w:hAnsi="inherit"/>
          <w:color w:val="000000"/>
          <w:sz w:val="27"/>
          <w:szCs w:val="27"/>
          <w:bdr w:val="none" w:sz="0" w:space="0" w:color="auto" w:frame="1"/>
        </w:rPr>
        <w:t xml:space="preserve"> района Саратовской области</w:t>
      </w:r>
    </w:p>
    <w:p w:rsidR="004D77B6" w:rsidRDefault="004D77B6" w:rsidP="004D77B6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444444"/>
          <w:sz w:val="27"/>
          <w:szCs w:val="27"/>
        </w:rPr>
      </w:pPr>
      <w:proofErr w:type="gramStart"/>
      <w:r>
        <w:rPr>
          <w:color w:val="000000"/>
          <w:sz w:val="27"/>
          <w:szCs w:val="27"/>
          <w:bdr w:val="none" w:sz="0" w:space="0" w:color="auto" w:frame="1"/>
        </w:rPr>
        <w:t xml:space="preserve">Аксенов Виктор Тимофеевич,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Ануфрик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Василий Станиславович,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Ануфрик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Мария Степановна,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Балова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Мария Тимофеевна,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Бобунов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Виктор Федорович,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Бронский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Петр Михайлович, Головина Валентина Александровна, Гришанина Мария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Дьердьевна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, Дудин Александр Сергеевич, Дудина Анна Ивановна,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Искоскова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Нина Ивановна,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Павочка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Мария Александровна,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Павочка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Михаил Иванович,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Ручин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Иван Михайлович,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Сенченков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Григорий Иванович,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Сенченков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Федор Иванович,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Сенченкова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Анастасия Ивановна, Теплякова Раиса Давыдовна,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Филипчик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Зинаида Фоминична,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Залевский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Николай Петрович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Загуменников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Владимир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Федорович</w:t>
      </w:r>
      <w:proofErr w:type="gramStart"/>
      <w:r>
        <w:rPr>
          <w:color w:val="000000"/>
          <w:sz w:val="27"/>
          <w:szCs w:val="27"/>
          <w:bdr w:val="none" w:sz="0" w:space="0" w:color="auto" w:frame="1"/>
        </w:rPr>
        <w:t>,Ф</w:t>
      </w:r>
      <w:proofErr w:type="gramEnd"/>
      <w:r>
        <w:rPr>
          <w:color w:val="000000"/>
          <w:sz w:val="27"/>
          <w:szCs w:val="27"/>
          <w:bdr w:val="none" w:sz="0" w:space="0" w:color="auto" w:frame="1"/>
        </w:rPr>
        <w:t>едоров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Виктор Александрович,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Жемерикина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Надежда Ильинична,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Юрганов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Михаил Александрович, </w:t>
      </w:r>
      <w:proofErr w:type="spellStart"/>
      <w:r>
        <w:rPr>
          <w:color w:val="000000"/>
          <w:sz w:val="27"/>
          <w:szCs w:val="27"/>
          <w:bdr w:val="none" w:sz="0" w:space="0" w:color="auto" w:frame="1"/>
        </w:rPr>
        <w:t>Юрганова</w:t>
      </w:r>
      <w:proofErr w:type="spellEnd"/>
      <w:r>
        <w:rPr>
          <w:color w:val="000000"/>
          <w:sz w:val="27"/>
          <w:szCs w:val="27"/>
          <w:bdr w:val="none" w:sz="0" w:space="0" w:color="auto" w:frame="1"/>
        </w:rPr>
        <w:t xml:space="preserve"> Елена Павловна.</w:t>
      </w:r>
    </w:p>
    <w:p w:rsidR="005C76B3" w:rsidRDefault="005C76B3"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7B6"/>
    <w:rsid w:val="004D77B6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7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D77B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D77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4D77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87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2020-07-17T05:20:00Z</dcterms:created>
  <dcterms:modified xsi:type="dcterms:W3CDTF">2020-07-17T05:20:00Z</dcterms:modified>
</cp:coreProperties>
</file>