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769" w:rsidRPr="00DD0769" w:rsidRDefault="00DD0769" w:rsidP="00DD076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bookmarkStart w:id="0" w:name="_GoBack"/>
      <w:r w:rsidRPr="00DD0769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Важная информация для планирующих посетить места воинских захоронений в Калининградской области</w:t>
      </w:r>
    </w:p>
    <w:bookmarkEnd w:id="0"/>
    <w:p w:rsidR="00DD0769" w:rsidRPr="00DD0769" w:rsidRDefault="00DD0769" w:rsidP="00DD076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D0769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 Калининградской области ведется масштабная работа по уточнению мест воинских захоронений. Правительство Калининградской области информирует жителей регионов России, планирующих посетить места захоронений советских воинов в Калининградской области, о необходимости предварительного уточнения мест захоронений погибших на территории Восточной Пруссии советских воинов при планировании посещения мемориалов на территории региона.</w:t>
      </w:r>
    </w:p>
    <w:p w:rsidR="00DD0769" w:rsidRPr="00DD0769" w:rsidRDefault="00DD0769" w:rsidP="00DD076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D0769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Для уточнения актуальных данных Правительство Калининградской области рекомендует воспользоваться электронной Книгой Памяти Калининградской области, размещенной по адресу</w:t>
      </w:r>
      <w:r w:rsidRPr="00DD0769">
        <w:rPr>
          <w:rFonts w:ascii="Times New Roman" w:eastAsia="Times New Roman" w:hAnsi="Times New Roman" w:cs="Times New Roman"/>
          <w:color w:val="444444"/>
          <w:sz w:val="27"/>
          <w:szCs w:val="27"/>
        </w:rPr>
        <w:t>: </w:t>
      </w:r>
      <w:hyperlink r:id="rId5" w:history="1">
        <w:r w:rsidRPr="00DD0769">
          <w:rPr>
            <w:rFonts w:ascii="Times New Roman" w:eastAsia="Times New Roman" w:hAnsi="Times New Roman" w:cs="Times New Roman"/>
            <w:color w:val="26ABD3"/>
            <w:sz w:val="27"/>
            <w:szCs w:val="27"/>
            <w:bdr w:val="none" w:sz="0" w:space="0" w:color="auto" w:frame="1"/>
          </w:rPr>
          <w:t>http://www.kpko.ru</w:t>
        </w:r>
      </w:hyperlink>
    </w:p>
    <w:p w:rsidR="00DD0769" w:rsidRPr="00DD0769" w:rsidRDefault="00DD0769" w:rsidP="00DD076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D0769">
        <w:rPr>
          <w:rFonts w:ascii="inherit" w:eastAsia="Times New Roman" w:hAnsi="inherit" w:cs="Times New Roman"/>
          <w:i/>
          <w:iCs/>
          <w:color w:val="000000"/>
          <w:sz w:val="27"/>
          <w:szCs w:val="27"/>
          <w:bdr w:val="none" w:sz="0" w:space="0" w:color="auto" w:frame="1"/>
        </w:rPr>
        <w:t>В 2019 году в Калининградской области впервые стартовала беспрецедентная акция по уточнению мест захоронений советских воинов, павших в боях на территории Восточной Пруссии. Благодаря опубликованным архивам Министерства обороны калининградские историки поименно выверяют списки захороненных и увековеченных солдат и офицеров, выявляя несоответствия и ошибки, допущенные при оформлении мемориальных плит и документов. Сегодня в базе данных содержится информация о свыше 145 тысячах советских воинов, увековеченных на мемориалах в Калининградской области и на ближайших воинских захоронениях в Польше и Литве</w:t>
      </w:r>
      <w:r w:rsidRPr="00DD0769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.</w:t>
      </w:r>
    </w:p>
    <w:sectPr w:rsidR="00DD0769" w:rsidRPr="00DD0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769"/>
    <w:rsid w:val="005C76B3"/>
    <w:rsid w:val="00DD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0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D0769"/>
    <w:rPr>
      <w:b/>
      <w:bCs/>
    </w:rPr>
  </w:style>
  <w:style w:type="character" w:styleId="a5">
    <w:name w:val="Hyperlink"/>
    <w:basedOn w:val="a0"/>
    <w:uiPriority w:val="99"/>
    <w:semiHidden/>
    <w:unhideWhenUsed/>
    <w:rsid w:val="00DD0769"/>
    <w:rPr>
      <w:color w:val="0000FF"/>
      <w:u w:val="single"/>
    </w:rPr>
  </w:style>
  <w:style w:type="character" w:styleId="a6">
    <w:name w:val="Emphasis"/>
    <w:basedOn w:val="a0"/>
    <w:uiPriority w:val="20"/>
    <w:qFormat/>
    <w:rsid w:val="00DD076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0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D0769"/>
    <w:rPr>
      <w:b/>
      <w:bCs/>
    </w:rPr>
  </w:style>
  <w:style w:type="character" w:styleId="a5">
    <w:name w:val="Hyperlink"/>
    <w:basedOn w:val="a0"/>
    <w:uiPriority w:val="99"/>
    <w:semiHidden/>
    <w:unhideWhenUsed/>
    <w:rsid w:val="00DD0769"/>
    <w:rPr>
      <w:color w:val="0000FF"/>
      <w:u w:val="single"/>
    </w:rPr>
  </w:style>
  <w:style w:type="character" w:styleId="a6">
    <w:name w:val="Emphasis"/>
    <w:basedOn w:val="a0"/>
    <w:uiPriority w:val="20"/>
    <w:qFormat/>
    <w:rsid w:val="00DD07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5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pk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2020-07-17T06:31:00Z</dcterms:created>
  <dcterms:modified xsi:type="dcterms:W3CDTF">2020-07-17T06:32:00Z</dcterms:modified>
</cp:coreProperties>
</file>