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47" w:rsidRPr="000B6200" w:rsidRDefault="00071547" w:rsidP="0007154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aps/>
          <w:color w:val="333333"/>
          <w:sz w:val="30"/>
          <w:szCs w:val="30"/>
          <w:lang w:eastAsia="ru-RU"/>
        </w:rPr>
      </w:pPr>
      <w:r w:rsidRPr="000B6200">
        <w:rPr>
          <w:rFonts w:ascii="Arial" w:eastAsia="Times New Roman" w:hAnsi="Arial" w:cs="Arial"/>
          <w:b/>
          <w:caps/>
          <w:color w:val="333333"/>
          <w:sz w:val="30"/>
          <w:szCs w:val="30"/>
          <w:lang w:eastAsia="ru-RU"/>
        </w:rPr>
        <w:t>КАК ПРОВЕСТИ ВНЕОЧЕРЕДНУЮ ПРОВЕРКУ ЗНАНИЙ ПРИ ИЗМЕНЕНИИ ЗАКОНОДАТЕЛЬСТВА</w:t>
      </w:r>
    </w:p>
    <w:p w:rsidR="00071547" w:rsidRPr="00071547" w:rsidRDefault="00071547" w:rsidP="000715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15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Если вступили в силу или изменились требования охраны труда, проведите внеочередную проверку знаний требований охраны труда работников, в том числе:</w:t>
      </w:r>
    </w:p>
    <w:p w:rsidR="00071547" w:rsidRPr="00071547" w:rsidRDefault="00071547" w:rsidP="000715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15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членов комиссии;</w:t>
      </w:r>
    </w:p>
    <w:p w:rsidR="00071547" w:rsidRPr="00071547" w:rsidRDefault="00071547" w:rsidP="000715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15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руководителей и специалистов;</w:t>
      </w:r>
    </w:p>
    <w:p w:rsidR="00071547" w:rsidRPr="00071547" w:rsidRDefault="00071547" w:rsidP="000715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15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работников рабочих профессий.</w:t>
      </w:r>
    </w:p>
    <w:p w:rsidR="00071547" w:rsidRPr="00071547" w:rsidRDefault="00071547" w:rsidP="000715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15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Внеочередную проверку знаний проведите только у работников, чья трудовая функция непосредственно связана с требованиями, указанными в изменившихся нормативных правовых актах. Проверьте знания только новых нормативных правовых актов. Это указано в пункте </w:t>
      </w:r>
      <w:hyperlink r:id="rId5" w:anchor="/document/99/901850788/XA00M8G2MQ/" w:history="1">
        <w:r w:rsidRPr="00071547">
          <w:rPr>
            <w:rFonts w:ascii="Arial" w:eastAsia="Times New Roman" w:hAnsi="Arial" w:cs="Arial"/>
            <w:color w:val="337AB7"/>
            <w:sz w:val="28"/>
            <w:lang w:eastAsia="ru-RU"/>
          </w:rPr>
          <w:t>3.3</w:t>
        </w:r>
      </w:hyperlink>
      <w:r w:rsidRPr="000715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Порядка обучения от 13 января 2003 г. № 1/29.</w:t>
      </w:r>
    </w:p>
    <w:p w:rsidR="00071547" w:rsidRPr="00071547" w:rsidRDefault="00071547" w:rsidP="000715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15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Порядок внеочередной проверки знаний требований при введении новых или внесении изменений и дополнений в действующие нормативные правовые акты, а также перечень лиц, которые должны пройти данную проверку, определяют локальным актом организации.</w:t>
      </w:r>
    </w:p>
    <w:p w:rsidR="00071547" w:rsidRPr="00071547" w:rsidRDefault="00071547" w:rsidP="000715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15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Чтобы провести внеочередную проверку знаний, создайте комиссию по проверке знаний. Комиссия должна состоять минимум из трех человек, прошедших обучение и проверку знаний по охране труда с учетом новых требований охраны труда. Комиссию утверждает своим приказом работодатель (</w:t>
      </w:r>
      <w:hyperlink r:id="rId6" w:anchor="/document/99/901850788/XA00M9G2N4/" w:history="1">
        <w:r w:rsidRPr="00071547">
          <w:rPr>
            <w:rFonts w:ascii="Arial" w:eastAsia="Times New Roman" w:hAnsi="Arial" w:cs="Arial"/>
            <w:color w:val="337AB7"/>
            <w:sz w:val="28"/>
            <w:lang w:eastAsia="ru-RU"/>
          </w:rPr>
          <w:t>п. 3.4</w:t>
        </w:r>
      </w:hyperlink>
      <w:r w:rsidRPr="000715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Порядка обучения от 13 января 2003 г. № 1/29).</w:t>
      </w:r>
    </w:p>
    <w:p w:rsidR="00071547" w:rsidRPr="00071547" w:rsidRDefault="00071547" w:rsidP="000715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15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Обучающие организации могут проверять знания требований охраны труда только тех работников, которые на их базе проходили </w:t>
      </w:r>
      <w:proofErr w:type="gramStart"/>
      <w:r w:rsidRPr="000715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обучение по охране</w:t>
      </w:r>
      <w:proofErr w:type="gramEnd"/>
      <w:r w:rsidRPr="000715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труда (</w:t>
      </w:r>
      <w:hyperlink r:id="rId7" w:anchor="/document/99/901850788/XA00M2S2MD/" w:history="1">
        <w:r w:rsidRPr="00071547">
          <w:rPr>
            <w:rFonts w:ascii="Arial" w:eastAsia="Times New Roman" w:hAnsi="Arial" w:cs="Arial"/>
            <w:color w:val="337AB7"/>
            <w:sz w:val="28"/>
            <w:lang w:eastAsia="ru-RU"/>
          </w:rPr>
          <w:t>п. 3.9</w:t>
        </w:r>
      </w:hyperlink>
      <w:r w:rsidRPr="000715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Порядка обучения от 13 января 2003 г. № 1/29).</w:t>
      </w:r>
    </w:p>
    <w:p w:rsidR="00071547" w:rsidRPr="00071547" w:rsidRDefault="00071547" w:rsidP="000715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15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Таким образом, члены комиссии по проверке знаний организации при введении новых правил должны пройти обучение и внеочередную проверку знаний в обучающей организации в объеме знаний этих правил, и только после этого они могут проводить внеочередную проверку знаний своих работников.</w:t>
      </w:r>
    </w:p>
    <w:p w:rsidR="00071547" w:rsidRPr="00071547" w:rsidRDefault="00071547" w:rsidP="000715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15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Если работник не прошел проверку знаний требований охраны труда, он обязан пройти повторную проверку знаний не позднее одного месяца (</w:t>
      </w:r>
      <w:hyperlink r:id="rId8" w:anchor="/document/99/901850788/XA00MBO2NG/" w:history="1">
        <w:r w:rsidRPr="00071547">
          <w:rPr>
            <w:rFonts w:ascii="Arial" w:eastAsia="Times New Roman" w:hAnsi="Arial" w:cs="Arial"/>
            <w:color w:val="337AB7"/>
            <w:sz w:val="28"/>
            <w:lang w:eastAsia="ru-RU"/>
          </w:rPr>
          <w:t>п. 3.8</w:t>
        </w:r>
      </w:hyperlink>
      <w:r w:rsidRPr="000715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Порядка обучения от 13 января 2003 г. № 1/29).</w:t>
      </w:r>
    </w:p>
    <w:p w:rsidR="00071547" w:rsidRPr="00071547" w:rsidRDefault="00071547" w:rsidP="000715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15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Сотрудников, которые не прошли в установленном порядке обучение и проверку знаний, работодатель отстраняет от работы с момента, пока они не пройдут проверку знаний (ст. </w:t>
      </w:r>
      <w:hyperlink r:id="rId9" w:anchor="/document/99/901807664/XA00MDO2NS/" w:history="1">
        <w:r w:rsidRPr="00071547">
          <w:rPr>
            <w:rFonts w:ascii="Arial" w:eastAsia="Times New Roman" w:hAnsi="Arial" w:cs="Arial"/>
            <w:color w:val="337AB7"/>
            <w:sz w:val="28"/>
            <w:lang w:eastAsia="ru-RU"/>
          </w:rPr>
          <w:t>76</w:t>
        </w:r>
      </w:hyperlink>
      <w:r w:rsidRPr="000715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hyperlink r:id="rId10" w:anchor="/document/99/901807664/XA00MBO2MV/" w:history="1">
        <w:r w:rsidRPr="00071547">
          <w:rPr>
            <w:rFonts w:ascii="Arial" w:eastAsia="Times New Roman" w:hAnsi="Arial" w:cs="Arial"/>
            <w:color w:val="337AB7"/>
            <w:sz w:val="28"/>
            <w:lang w:eastAsia="ru-RU"/>
          </w:rPr>
          <w:t>212</w:t>
        </w:r>
      </w:hyperlink>
      <w:r w:rsidRPr="000715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ТК РФ).</w:t>
      </w:r>
    </w:p>
    <w:p w:rsidR="00071547" w:rsidRPr="00071547" w:rsidRDefault="00071547" w:rsidP="0007154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15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Алгоритм действий при изменении требований охраны труда:</w:t>
      </w:r>
    </w:p>
    <w:p w:rsidR="00071547" w:rsidRPr="00071547" w:rsidRDefault="00071547" w:rsidP="000715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15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направьте не менее трех членов комиссии в обучающую организацию;</w:t>
      </w:r>
    </w:p>
    <w:p w:rsidR="00071547" w:rsidRPr="00071547" w:rsidRDefault="00071547" w:rsidP="000715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15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установите единую тему внепланового инструктажа и внеочередной проверки знаний – «Требования охраны труда в связи с вступлением в силу правил по охране труда»;</w:t>
      </w:r>
    </w:p>
    <w:p w:rsidR="00071547" w:rsidRPr="00071547" w:rsidRDefault="00071547" w:rsidP="000715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15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обучите работников по утвержденному руководителем организации графику;</w:t>
      </w:r>
    </w:p>
    <w:p w:rsidR="00071547" w:rsidRPr="00071547" w:rsidRDefault="00071547" w:rsidP="000715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15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проведите проверку знаний работников в комиссии организации;</w:t>
      </w:r>
    </w:p>
    <w:p w:rsidR="00071547" w:rsidRPr="00071547" w:rsidRDefault="00071547" w:rsidP="0007154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15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оформите все необходимые локальные документы согласно Порядку обучения (</w:t>
      </w:r>
      <w:hyperlink r:id="rId11" w:anchor="/document/99/901850788/ZAP2JTK3LL/" w:history="1">
        <w:r w:rsidRPr="00071547">
          <w:rPr>
            <w:rFonts w:ascii="Arial" w:eastAsia="Times New Roman" w:hAnsi="Arial" w:cs="Arial"/>
            <w:color w:val="337AB7"/>
            <w:sz w:val="28"/>
            <w:lang w:eastAsia="ru-RU"/>
          </w:rPr>
          <w:t>удостоверение</w:t>
        </w:r>
      </w:hyperlink>
      <w:r w:rsidRPr="000715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 </w:t>
      </w:r>
      <w:hyperlink r:id="rId12" w:anchor="/document/99/901850788/ZAP296G3F8/" w:history="1">
        <w:r w:rsidRPr="00071547">
          <w:rPr>
            <w:rFonts w:ascii="Arial" w:eastAsia="Times New Roman" w:hAnsi="Arial" w:cs="Arial"/>
            <w:color w:val="337AB7"/>
            <w:sz w:val="28"/>
            <w:lang w:eastAsia="ru-RU"/>
          </w:rPr>
          <w:t>протокол</w:t>
        </w:r>
      </w:hyperlink>
      <w:r w:rsidRPr="000715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проверки знаний и журнал регистрации инструктажей по охране труда на рабочем месте).</w:t>
      </w:r>
    </w:p>
    <w:p w:rsidR="00071547" w:rsidRPr="00071547" w:rsidRDefault="00071547" w:rsidP="0007154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1547">
        <w:rPr>
          <w:rFonts w:ascii="Arial" w:eastAsia="Times New Roman" w:hAnsi="Arial" w:cs="Arial"/>
          <w:b/>
          <w:bCs/>
          <w:color w:val="006400"/>
          <w:sz w:val="28"/>
          <w:lang w:eastAsia="ru-RU"/>
        </w:rPr>
        <w:t>Перечень всех Правил по охране труда</w:t>
      </w:r>
    </w:p>
    <w:p w:rsidR="00071547" w:rsidRPr="00071547" w:rsidRDefault="00071547" w:rsidP="0007154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154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(действующих начиная с 2021 г.)</w:t>
      </w:r>
    </w:p>
    <w:p w:rsidR="00071547" w:rsidRPr="00071547" w:rsidRDefault="00071547" w:rsidP="00071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15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Правила по охране труда при выполнении работ в театрах, концертных залах, цирках, в зоопарках и океанариумах</w:t>
      </w:r>
    </w:p>
    <w:p w:rsidR="00071547" w:rsidRPr="00071547" w:rsidRDefault="00071547" w:rsidP="00071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15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Правила по охране труда в морских и речных портах</w:t>
      </w:r>
    </w:p>
    <w:p w:rsidR="00071547" w:rsidRPr="00071547" w:rsidRDefault="00071547" w:rsidP="00071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15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Правила по охране труда при производстве цемента</w:t>
      </w:r>
    </w:p>
    <w:p w:rsidR="00071547" w:rsidRPr="00071547" w:rsidRDefault="00071547" w:rsidP="00071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15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Правила по охране труда при проведении работ в легкой промышленности</w:t>
      </w:r>
    </w:p>
    <w:p w:rsidR="00071547" w:rsidRPr="00071547" w:rsidRDefault="00071547" w:rsidP="00071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15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Правила по охране труда при хранении, транспортировании и реализации нефтепродуктов</w:t>
      </w:r>
    </w:p>
    <w:p w:rsidR="00071547" w:rsidRPr="00071547" w:rsidRDefault="00071547" w:rsidP="00071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15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Правила по охране труда в строительстве</w:t>
      </w:r>
    </w:p>
    <w:p w:rsidR="00071547" w:rsidRPr="00071547" w:rsidRDefault="00071547" w:rsidP="00071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0715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Правила по охране труда в лесозаготовительном, деревообрабатывающем производствах и при проведении лесохозяйственных работ</w:t>
      </w:r>
      <w:proofErr w:type="gramEnd"/>
    </w:p>
    <w:p w:rsidR="00071547" w:rsidRPr="00071547" w:rsidRDefault="00071547" w:rsidP="00071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15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Правила по охране труда в сельском хозяйстве</w:t>
      </w:r>
    </w:p>
    <w:p w:rsidR="00071547" w:rsidRPr="00071547" w:rsidRDefault="00071547" w:rsidP="00071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15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Правила по охране труда при осуществлении охраны (защиты) объектов и (или) имущества</w:t>
      </w:r>
    </w:p>
    <w:p w:rsidR="00071547" w:rsidRPr="00071547" w:rsidRDefault="00071547" w:rsidP="00071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15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Правила по охране труда при добыче (вылове), переработке водных биоресурсов и производстве отдельных видов продукции из водных биоресурсов</w:t>
      </w:r>
    </w:p>
    <w:p w:rsidR="00071547" w:rsidRPr="00071547" w:rsidRDefault="00071547" w:rsidP="00071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15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Правила по охране труда при эксплуатации объектов инфраструктуры железнодорожного транспорта</w:t>
      </w:r>
    </w:p>
    <w:p w:rsidR="00071547" w:rsidRPr="00071547" w:rsidRDefault="00071547" w:rsidP="00071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15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Правила по охране труда при эксплуатации промышленного транспорта</w:t>
      </w:r>
    </w:p>
    <w:p w:rsidR="00071547" w:rsidRPr="00071547" w:rsidRDefault="00071547" w:rsidP="00071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15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Правила по охране труда при нанесении металлопокрытий</w:t>
      </w:r>
    </w:p>
    <w:p w:rsidR="00071547" w:rsidRPr="00071547" w:rsidRDefault="00071547" w:rsidP="00071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15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Правила по охране труда при выполнении электросварочных и газосварочных работ</w:t>
      </w:r>
    </w:p>
    <w:p w:rsidR="00071547" w:rsidRPr="00071547" w:rsidRDefault="00071547" w:rsidP="00071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15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Правила по охране труда на автомобильном транспорте</w:t>
      </w:r>
    </w:p>
    <w:p w:rsidR="00071547" w:rsidRPr="00071547" w:rsidRDefault="00071547" w:rsidP="00071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15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Правила по охране труда при погрузочно-разгрузочных работах и размещении грузов</w:t>
      </w:r>
    </w:p>
    <w:p w:rsidR="00071547" w:rsidRPr="00071547" w:rsidRDefault="00071547" w:rsidP="00071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15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Правила по охране труда на судах морского и речного флота</w:t>
      </w:r>
    </w:p>
    <w:p w:rsidR="00071547" w:rsidRPr="00071547" w:rsidRDefault="00071547" w:rsidP="00071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15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Правила по охране труда при размещении, монтаже, техническом обслуживании и ремонте технологического оборудования</w:t>
      </w:r>
    </w:p>
    <w:p w:rsidR="00071547" w:rsidRPr="00071547" w:rsidRDefault="00071547" w:rsidP="00071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15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Правила по охране труда при производстве строительных материалов</w:t>
      </w:r>
    </w:p>
    <w:p w:rsidR="00071547" w:rsidRPr="00071547" w:rsidRDefault="00071547" w:rsidP="00071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15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Правила по охране труда при работе с инструментом и приспособлениями</w:t>
      </w:r>
    </w:p>
    <w:p w:rsidR="00071547" w:rsidRPr="00071547" w:rsidRDefault="00071547" w:rsidP="00071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15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Правила по охране труда при осуществлении грузопассажирских перевозок на железнодорожном транспорте</w:t>
      </w:r>
    </w:p>
    <w:p w:rsidR="00071547" w:rsidRPr="00071547" w:rsidRDefault="00071547" w:rsidP="00071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15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Правила по охране труда при использовании отдельных видов химических веществ и материалов, при химической чистке, стирке, обеззараживании и дезактивации</w:t>
      </w:r>
    </w:p>
    <w:p w:rsidR="00071547" w:rsidRPr="00071547" w:rsidRDefault="00071547" w:rsidP="00071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15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Правила по охране труда в метрополитене</w:t>
      </w:r>
    </w:p>
    <w:p w:rsidR="00071547" w:rsidRPr="00071547" w:rsidRDefault="00071547" w:rsidP="00071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15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Правила по охране труда на городском электрическом транспорте</w:t>
      </w:r>
    </w:p>
    <w:p w:rsidR="00071547" w:rsidRPr="00071547" w:rsidRDefault="00071547" w:rsidP="00071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15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Правила по охране труда при выполнении окрасочных работ</w:t>
      </w:r>
    </w:p>
    <w:p w:rsidR="00071547" w:rsidRPr="00071547" w:rsidRDefault="00071547" w:rsidP="00071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15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Правила по охране труда в полиграфических организациях</w:t>
      </w:r>
    </w:p>
    <w:p w:rsidR="00071547" w:rsidRPr="00071547" w:rsidRDefault="00071547" w:rsidP="00071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15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Правила по охране труда при работе в ограниченных и замкнутых пространствах</w:t>
      </w:r>
    </w:p>
    <w:p w:rsidR="00071547" w:rsidRPr="00071547" w:rsidRDefault="00071547" w:rsidP="00071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15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Правила по охране  труда в целлюлозно-бумажной и лесохимической промышленности</w:t>
      </w:r>
    </w:p>
    <w:p w:rsidR="00071547" w:rsidRPr="00071547" w:rsidRDefault="00071547" w:rsidP="00071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15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Правила по охране труда при обработке металлов</w:t>
      </w:r>
    </w:p>
    <w:p w:rsidR="00071547" w:rsidRPr="00071547" w:rsidRDefault="00071547" w:rsidP="00071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15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Правила по охране труда в противопожарных службах</w:t>
      </w:r>
    </w:p>
    <w:p w:rsidR="00071547" w:rsidRPr="00071547" w:rsidRDefault="00071547" w:rsidP="00071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15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Правила по охране  труда при производстве дорожных строительных и ремонтно-строительных работ</w:t>
      </w:r>
    </w:p>
    <w:p w:rsidR="00071547" w:rsidRPr="00071547" w:rsidRDefault="00071547" w:rsidP="00071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15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Правила по охране труда при производстве пищевой продукции</w:t>
      </w:r>
    </w:p>
    <w:p w:rsidR="00071547" w:rsidRPr="00071547" w:rsidRDefault="00071547" w:rsidP="00071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15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Правила по охране труда при эксплуатации электроустановок</w:t>
      </w:r>
    </w:p>
    <w:p w:rsidR="00071547" w:rsidRPr="00071547" w:rsidRDefault="00071547" w:rsidP="00071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15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Правила по охране   труда при эксплуатации тепловых энергоустановок</w:t>
      </w:r>
    </w:p>
    <w:p w:rsidR="00071547" w:rsidRPr="00071547" w:rsidRDefault="00071547" w:rsidP="00071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15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Правила по охране труда при проведении водолазных работ</w:t>
      </w:r>
    </w:p>
    <w:p w:rsidR="00071547" w:rsidRPr="00071547" w:rsidRDefault="00071547" w:rsidP="00071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15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Правила по охране труда при возведении мостов</w:t>
      </w:r>
    </w:p>
    <w:p w:rsidR="00071547" w:rsidRPr="00071547" w:rsidRDefault="00071547" w:rsidP="00071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15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Правила по охране труда в организациях связи</w:t>
      </w:r>
    </w:p>
    <w:p w:rsidR="00071547" w:rsidRPr="00071547" w:rsidRDefault="00071547" w:rsidP="00071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15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Правила по охране труда при работе на высоте</w:t>
      </w:r>
    </w:p>
    <w:p w:rsidR="00071547" w:rsidRPr="00071547" w:rsidRDefault="00071547" w:rsidP="00071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15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Правила по охране труда в медицинских организациях</w:t>
      </w:r>
    </w:p>
    <w:p w:rsidR="00071547" w:rsidRPr="00071547" w:rsidRDefault="00071547" w:rsidP="0007154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154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Правила по охране труда в жилищно-коммунальном хозяйстве</w:t>
      </w:r>
    </w:p>
    <w:p w:rsidR="00071547" w:rsidRPr="00071547" w:rsidRDefault="00071547" w:rsidP="0007154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B225A" w:rsidRDefault="00D4273B">
      <w:r>
        <w:t xml:space="preserve">Источник: </w:t>
      </w:r>
      <w:r w:rsidRPr="00D4273B">
        <w:t>http://www.ot-dist.ru/news/</w:t>
      </w:r>
    </w:p>
    <w:sectPr w:rsidR="009B225A" w:rsidSect="009B2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96C"/>
    <w:multiLevelType w:val="multilevel"/>
    <w:tmpl w:val="319E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A1E06"/>
    <w:multiLevelType w:val="multilevel"/>
    <w:tmpl w:val="1CE4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51278"/>
    <w:multiLevelType w:val="multilevel"/>
    <w:tmpl w:val="2740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9A1F14"/>
    <w:multiLevelType w:val="multilevel"/>
    <w:tmpl w:val="E902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547"/>
    <w:rsid w:val="00071547"/>
    <w:rsid w:val="000B6200"/>
    <w:rsid w:val="00794A75"/>
    <w:rsid w:val="009B225A"/>
    <w:rsid w:val="00D4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1547"/>
    <w:rPr>
      <w:color w:val="0000FF"/>
      <w:u w:val="single"/>
    </w:rPr>
  </w:style>
  <w:style w:type="character" w:styleId="a5">
    <w:name w:val="Strong"/>
    <w:basedOn w:val="a0"/>
    <w:uiPriority w:val="22"/>
    <w:qFormat/>
    <w:rsid w:val="000715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otruda.ru/" TargetMode="External"/><Relationship Id="rId12" Type="http://schemas.openxmlformats.org/officeDocument/2006/relationships/hyperlink" Target="https://1otrud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truda.ru/" TargetMode="External"/><Relationship Id="rId11" Type="http://schemas.openxmlformats.org/officeDocument/2006/relationships/hyperlink" Target="https://1otruda.ru/" TargetMode="External"/><Relationship Id="rId5" Type="http://schemas.openxmlformats.org/officeDocument/2006/relationships/hyperlink" Target="https://1otruda.ru/" TargetMode="External"/><Relationship Id="rId10" Type="http://schemas.openxmlformats.org/officeDocument/2006/relationships/hyperlink" Target="https://1otru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trud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2021-02-04T12:00:00Z</dcterms:created>
  <dcterms:modified xsi:type="dcterms:W3CDTF">2021-02-05T04:52:00Z</dcterms:modified>
</cp:coreProperties>
</file>