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3A7" w:rsidRPr="00B55E5E" w:rsidRDefault="00951873" w:rsidP="00B55E5E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951873">
        <w:rPr>
          <w:rFonts w:ascii="Times New Roman" w:hAnsi="Times New Roman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i1025" type="#_x0000_t75" alt="ГЕРБПЕ~1" style="width:41pt;height:50.25pt;visibility:visible">
            <v:imagedata r:id="rId7" o:title=""/>
          </v:shape>
        </w:pict>
      </w:r>
    </w:p>
    <w:p w:rsidR="00D933A7" w:rsidRPr="00B55E5E" w:rsidRDefault="00D933A7" w:rsidP="00B55E5E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B55E5E">
        <w:rPr>
          <w:rFonts w:ascii="Times New Roman" w:hAnsi="Times New Roman"/>
          <w:b/>
          <w:sz w:val="28"/>
          <w:szCs w:val="28"/>
        </w:rPr>
        <w:t>ПРЕДСТАВИТЕЛЬНЫЙ ОРГАН</w:t>
      </w:r>
    </w:p>
    <w:p w:rsidR="00D933A7" w:rsidRPr="00B55E5E" w:rsidRDefault="00D933A7" w:rsidP="00B55E5E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B55E5E">
        <w:rPr>
          <w:rFonts w:ascii="Times New Roman" w:hAnsi="Times New Roman"/>
          <w:b/>
          <w:sz w:val="28"/>
          <w:szCs w:val="28"/>
        </w:rPr>
        <w:t>ПЕРЕЛЮБСКОГО МУНИЦИПАЛЬНОГО РАЙОНА</w:t>
      </w:r>
    </w:p>
    <w:p w:rsidR="00D933A7" w:rsidRPr="00B55E5E" w:rsidRDefault="00D933A7" w:rsidP="00B55E5E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B55E5E">
        <w:rPr>
          <w:rFonts w:ascii="Times New Roman" w:hAnsi="Times New Roman"/>
          <w:b/>
          <w:sz w:val="28"/>
          <w:szCs w:val="28"/>
        </w:rPr>
        <w:t>САРАТОВСКОЙ ОБЛАСТИ</w:t>
      </w:r>
    </w:p>
    <w:p w:rsidR="00D933A7" w:rsidRPr="00B55E5E" w:rsidRDefault="00D933A7" w:rsidP="00B55E5E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B55E5E">
        <w:rPr>
          <w:rFonts w:ascii="Times New Roman" w:hAnsi="Times New Roman"/>
          <w:b/>
          <w:sz w:val="28"/>
          <w:szCs w:val="28"/>
        </w:rPr>
        <w:t>РАЙОННОЕ СОБРАНИЕ</w:t>
      </w:r>
    </w:p>
    <w:p w:rsidR="00D933A7" w:rsidRPr="00B55E5E" w:rsidRDefault="00D933A7" w:rsidP="00B55E5E">
      <w:pPr>
        <w:pStyle w:val="ac"/>
        <w:jc w:val="both"/>
        <w:rPr>
          <w:rFonts w:ascii="Times New Roman" w:hAnsi="Times New Roman"/>
          <w:b/>
          <w:sz w:val="28"/>
          <w:szCs w:val="28"/>
        </w:rPr>
      </w:pPr>
    </w:p>
    <w:p w:rsidR="00D933A7" w:rsidRPr="00B55E5E" w:rsidRDefault="00D05BAC" w:rsidP="00B55E5E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ПРОТОКОЛ №</w:t>
      </w:r>
      <w:r w:rsidR="009706CE">
        <w:rPr>
          <w:rFonts w:ascii="Times New Roman" w:hAnsi="Times New Roman"/>
          <w:b/>
          <w:sz w:val="28"/>
          <w:szCs w:val="28"/>
        </w:rPr>
        <w:t>1</w:t>
      </w:r>
    </w:p>
    <w:p w:rsidR="00D933A7" w:rsidRPr="00B55E5E" w:rsidRDefault="00D933A7" w:rsidP="00B55E5E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B55E5E">
        <w:rPr>
          <w:rFonts w:ascii="Times New Roman" w:hAnsi="Times New Roman"/>
          <w:b/>
          <w:sz w:val="28"/>
          <w:szCs w:val="28"/>
        </w:rPr>
        <w:t>ПУБЛИЧНЫХ СЛУШАНИЙ В ПЕРЕЛЮБСКОМ МУНИЦИПАЛЬНОМ РАЙОНЕ САРАТОВСКОЙ ОБЛАСТИ</w:t>
      </w:r>
    </w:p>
    <w:p w:rsidR="00B55E5E" w:rsidRDefault="00B55E5E" w:rsidP="00B55E5E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D933A7" w:rsidRPr="00B55E5E" w:rsidRDefault="00D933A7" w:rsidP="00B55E5E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B55E5E">
        <w:rPr>
          <w:rFonts w:ascii="Times New Roman" w:hAnsi="Times New Roman"/>
          <w:sz w:val="28"/>
          <w:szCs w:val="28"/>
        </w:rPr>
        <w:t>с. Перелюб</w:t>
      </w:r>
    </w:p>
    <w:p w:rsidR="00B55E5E" w:rsidRDefault="00B55E5E" w:rsidP="00B55E5E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D933A7" w:rsidRPr="00B55E5E" w:rsidRDefault="00826D07" w:rsidP="00B55E5E">
      <w:pPr>
        <w:pStyle w:val="ac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30</w:t>
      </w:r>
      <w:r w:rsidR="009706CE">
        <w:rPr>
          <w:rFonts w:ascii="Times New Roman" w:hAnsi="Times New Roman"/>
          <w:sz w:val="28"/>
          <w:szCs w:val="28"/>
        </w:rPr>
        <w:t xml:space="preserve"> апреля</w:t>
      </w:r>
      <w:r w:rsidR="00F00298">
        <w:rPr>
          <w:rFonts w:ascii="Times New Roman" w:hAnsi="Times New Roman"/>
          <w:sz w:val="28"/>
          <w:szCs w:val="28"/>
        </w:rPr>
        <w:t xml:space="preserve"> </w:t>
      </w:r>
      <w:r w:rsidR="00425AFC" w:rsidRPr="00B55E5E">
        <w:rPr>
          <w:rFonts w:ascii="Times New Roman" w:hAnsi="Times New Roman"/>
          <w:sz w:val="28"/>
          <w:szCs w:val="28"/>
        </w:rPr>
        <w:t xml:space="preserve"> 20</w:t>
      </w:r>
      <w:r w:rsidR="009E2A0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1</w:t>
      </w:r>
      <w:r w:rsidR="00D933A7" w:rsidRPr="00B55E5E">
        <w:rPr>
          <w:rFonts w:ascii="Times New Roman" w:hAnsi="Times New Roman"/>
          <w:sz w:val="28"/>
          <w:szCs w:val="28"/>
        </w:rPr>
        <w:t xml:space="preserve"> года № </w:t>
      </w:r>
      <w:r w:rsidR="00E10AD6">
        <w:rPr>
          <w:rFonts w:ascii="Times New Roman" w:hAnsi="Times New Roman"/>
          <w:sz w:val="28"/>
          <w:szCs w:val="28"/>
        </w:rPr>
        <w:t>1</w:t>
      </w:r>
    </w:p>
    <w:p w:rsidR="00D933A7" w:rsidRPr="00B55E5E" w:rsidRDefault="00D933A7" w:rsidP="00B55E5E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B55E5E">
        <w:rPr>
          <w:rFonts w:ascii="Times New Roman" w:hAnsi="Times New Roman"/>
          <w:sz w:val="28"/>
          <w:szCs w:val="28"/>
        </w:rPr>
        <w:t>Время: 1</w:t>
      </w:r>
      <w:r w:rsidR="009706CE">
        <w:rPr>
          <w:rFonts w:ascii="Times New Roman" w:hAnsi="Times New Roman"/>
          <w:sz w:val="28"/>
          <w:szCs w:val="28"/>
        </w:rPr>
        <w:t>5</w:t>
      </w:r>
      <w:r w:rsidRPr="00B55E5E">
        <w:rPr>
          <w:rFonts w:ascii="Times New Roman" w:hAnsi="Times New Roman"/>
          <w:sz w:val="28"/>
          <w:szCs w:val="28"/>
        </w:rPr>
        <w:t>:00-1</w:t>
      </w:r>
      <w:r w:rsidR="009706CE">
        <w:rPr>
          <w:rFonts w:ascii="Times New Roman" w:hAnsi="Times New Roman"/>
          <w:sz w:val="28"/>
          <w:szCs w:val="28"/>
        </w:rPr>
        <w:t>6</w:t>
      </w:r>
      <w:r w:rsidRPr="00B55E5E">
        <w:rPr>
          <w:rFonts w:ascii="Times New Roman" w:hAnsi="Times New Roman"/>
          <w:sz w:val="28"/>
          <w:szCs w:val="28"/>
        </w:rPr>
        <w:t xml:space="preserve">:00 часов                                </w:t>
      </w:r>
    </w:p>
    <w:p w:rsidR="00D933A7" w:rsidRPr="00B55E5E" w:rsidRDefault="00D933A7" w:rsidP="00B55E5E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D933A7" w:rsidRPr="00B55E5E" w:rsidRDefault="00D933A7" w:rsidP="00B55E5E">
      <w:pPr>
        <w:pStyle w:val="ac"/>
        <w:ind w:firstLine="708"/>
        <w:jc w:val="both"/>
        <w:rPr>
          <w:rFonts w:ascii="Times New Roman" w:hAnsi="Times New Roman"/>
          <w:sz w:val="28"/>
          <w:szCs w:val="28"/>
        </w:rPr>
      </w:pPr>
      <w:r w:rsidRPr="00B55E5E">
        <w:rPr>
          <w:rFonts w:ascii="Times New Roman" w:hAnsi="Times New Roman"/>
          <w:b/>
          <w:sz w:val="28"/>
          <w:szCs w:val="28"/>
        </w:rPr>
        <w:t>Место проведения</w:t>
      </w:r>
      <w:r w:rsidRPr="00B55E5E">
        <w:rPr>
          <w:rFonts w:ascii="Times New Roman" w:hAnsi="Times New Roman"/>
          <w:sz w:val="28"/>
          <w:szCs w:val="28"/>
        </w:rPr>
        <w:t>: Администрация Перелюбского муниципального  района</w:t>
      </w:r>
    </w:p>
    <w:p w:rsidR="00D933A7" w:rsidRPr="00B55E5E" w:rsidRDefault="00D933A7" w:rsidP="00B55E5E">
      <w:pPr>
        <w:pStyle w:val="ac"/>
        <w:ind w:firstLine="708"/>
        <w:jc w:val="both"/>
        <w:rPr>
          <w:rFonts w:ascii="Times New Roman" w:hAnsi="Times New Roman"/>
          <w:sz w:val="28"/>
          <w:szCs w:val="28"/>
        </w:rPr>
      </w:pPr>
      <w:r w:rsidRPr="00B55E5E">
        <w:rPr>
          <w:rFonts w:ascii="Times New Roman" w:hAnsi="Times New Roman"/>
          <w:b/>
          <w:sz w:val="28"/>
          <w:szCs w:val="28"/>
        </w:rPr>
        <w:t>Всего</w:t>
      </w:r>
      <w:r w:rsidR="009020B4">
        <w:rPr>
          <w:rFonts w:ascii="Times New Roman" w:hAnsi="Times New Roman"/>
          <w:b/>
          <w:sz w:val="28"/>
          <w:szCs w:val="28"/>
        </w:rPr>
        <w:t xml:space="preserve"> </w:t>
      </w:r>
      <w:r w:rsidR="00E10AD6">
        <w:rPr>
          <w:rFonts w:ascii="Times New Roman" w:hAnsi="Times New Roman"/>
          <w:sz w:val="28"/>
          <w:szCs w:val="28"/>
        </w:rPr>
        <w:t>-</w:t>
      </w:r>
      <w:r w:rsidR="009020B4">
        <w:rPr>
          <w:rFonts w:ascii="Times New Roman" w:hAnsi="Times New Roman"/>
          <w:sz w:val="28"/>
          <w:szCs w:val="28"/>
        </w:rPr>
        <w:t xml:space="preserve"> </w:t>
      </w:r>
      <w:r w:rsidR="00586622">
        <w:rPr>
          <w:rFonts w:ascii="Times New Roman" w:hAnsi="Times New Roman"/>
          <w:sz w:val="28"/>
          <w:szCs w:val="28"/>
        </w:rPr>
        <w:t>1</w:t>
      </w:r>
      <w:r w:rsidR="00245EB1">
        <w:rPr>
          <w:rFonts w:ascii="Times New Roman" w:hAnsi="Times New Roman"/>
          <w:sz w:val="28"/>
          <w:szCs w:val="28"/>
        </w:rPr>
        <w:t>2</w:t>
      </w:r>
      <w:r w:rsidRPr="00B55E5E">
        <w:rPr>
          <w:rFonts w:ascii="Times New Roman" w:hAnsi="Times New Roman"/>
          <w:sz w:val="28"/>
          <w:szCs w:val="28"/>
        </w:rPr>
        <w:t xml:space="preserve"> чел.</w:t>
      </w:r>
    </w:p>
    <w:p w:rsidR="00D933A7" w:rsidRPr="00B55E5E" w:rsidRDefault="00D933A7" w:rsidP="00B55E5E">
      <w:pPr>
        <w:pStyle w:val="ac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B55E5E">
        <w:rPr>
          <w:rFonts w:ascii="Times New Roman" w:hAnsi="Times New Roman"/>
          <w:sz w:val="28"/>
          <w:szCs w:val="28"/>
        </w:rPr>
        <w:t>Председательствовал на заседании Н.В.</w:t>
      </w:r>
      <w:r w:rsidR="00B55E5E" w:rsidRPr="00B55E5E">
        <w:rPr>
          <w:rFonts w:ascii="Times New Roman" w:hAnsi="Times New Roman"/>
          <w:b/>
          <w:sz w:val="28"/>
          <w:szCs w:val="28"/>
        </w:rPr>
        <w:t xml:space="preserve"> </w:t>
      </w:r>
      <w:r w:rsidR="009020B4">
        <w:rPr>
          <w:rFonts w:ascii="Times New Roman" w:hAnsi="Times New Roman"/>
          <w:sz w:val="28"/>
          <w:szCs w:val="28"/>
        </w:rPr>
        <w:t>Азарнов</w:t>
      </w:r>
      <w:r w:rsidRPr="00B55E5E">
        <w:rPr>
          <w:rFonts w:ascii="Times New Roman" w:hAnsi="Times New Roman"/>
          <w:sz w:val="28"/>
          <w:szCs w:val="28"/>
        </w:rPr>
        <w:t xml:space="preserve"> –  </w:t>
      </w:r>
      <w:r w:rsidR="009020B4">
        <w:rPr>
          <w:rFonts w:ascii="Times New Roman" w:hAnsi="Times New Roman"/>
          <w:sz w:val="28"/>
          <w:szCs w:val="28"/>
        </w:rPr>
        <w:t>секретарь Районного Собрания</w:t>
      </w:r>
      <w:r w:rsidR="009020B4" w:rsidRPr="009020B4">
        <w:t xml:space="preserve"> </w:t>
      </w:r>
      <w:r w:rsidR="009020B4" w:rsidRPr="009020B4">
        <w:rPr>
          <w:rFonts w:ascii="Times New Roman" w:hAnsi="Times New Roman"/>
          <w:sz w:val="28"/>
          <w:szCs w:val="28"/>
        </w:rPr>
        <w:t>Перелюбского муниципального района</w:t>
      </w:r>
    </w:p>
    <w:p w:rsidR="00D933A7" w:rsidRPr="00B55E5E" w:rsidRDefault="00D933A7" w:rsidP="00B55E5E">
      <w:pPr>
        <w:pStyle w:val="ac"/>
        <w:ind w:firstLine="708"/>
        <w:jc w:val="both"/>
        <w:rPr>
          <w:rFonts w:ascii="Times New Roman" w:hAnsi="Times New Roman"/>
          <w:sz w:val="28"/>
          <w:szCs w:val="28"/>
        </w:rPr>
      </w:pPr>
      <w:r w:rsidRPr="00245EB1">
        <w:rPr>
          <w:rFonts w:ascii="Times New Roman" w:hAnsi="Times New Roman"/>
          <w:sz w:val="28"/>
          <w:szCs w:val="28"/>
        </w:rPr>
        <w:t xml:space="preserve">Секретарь </w:t>
      </w:r>
      <w:r w:rsidRPr="00B55E5E">
        <w:rPr>
          <w:rFonts w:ascii="Times New Roman" w:hAnsi="Times New Roman"/>
          <w:sz w:val="28"/>
          <w:szCs w:val="28"/>
        </w:rPr>
        <w:t xml:space="preserve">– </w:t>
      </w:r>
      <w:r w:rsidR="00443EE8" w:rsidRPr="00B55E5E">
        <w:rPr>
          <w:rFonts w:ascii="Times New Roman" w:hAnsi="Times New Roman"/>
          <w:sz w:val="28"/>
          <w:szCs w:val="28"/>
        </w:rPr>
        <w:t>Крючков Е.В</w:t>
      </w:r>
      <w:r w:rsidRPr="00B55E5E">
        <w:rPr>
          <w:rFonts w:ascii="Times New Roman" w:hAnsi="Times New Roman"/>
          <w:sz w:val="28"/>
          <w:szCs w:val="28"/>
        </w:rPr>
        <w:t xml:space="preserve">. </w:t>
      </w:r>
      <w:r w:rsidR="009020B4">
        <w:rPr>
          <w:rFonts w:ascii="Times New Roman" w:hAnsi="Times New Roman"/>
          <w:sz w:val="28"/>
          <w:szCs w:val="28"/>
        </w:rPr>
        <w:t xml:space="preserve">- </w:t>
      </w:r>
      <w:r w:rsidR="00A60286" w:rsidRPr="00B55E5E">
        <w:rPr>
          <w:rFonts w:ascii="Times New Roman" w:hAnsi="Times New Roman"/>
          <w:sz w:val="28"/>
          <w:szCs w:val="28"/>
        </w:rPr>
        <w:t>начальник отдела</w:t>
      </w:r>
      <w:r w:rsidRPr="00B55E5E">
        <w:rPr>
          <w:rFonts w:ascii="Times New Roman" w:hAnsi="Times New Roman"/>
          <w:sz w:val="28"/>
          <w:szCs w:val="28"/>
        </w:rPr>
        <w:t xml:space="preserve"> Районного Собрания Перелюбского муниципального района </w:t>
      </w:r>
    </w:p>
    <w:p w:rsidR="00D933A7" w:rsidRPr="00B55E5E" w:rsidRDefault="00D933A7" w:rsidP="00B55E5E">
      <w:pPr>
        <w:pStyle w:val="ac"/>
        <w:ind w:firstLine="708"/>
        <w:jc w:val="both"/>
        <w:rPr>
          <w:rFonts w:ascii="Times New Roman" w:hAnsi="Times New Roman"/>
          <w:sz w:val="28"/>
          <w:szCs w:val="28"/>
        </w:rPr>
      </w:pPr>
      <w:r w:rsidRPr="00B55E5E">
        <w:rPr>
          <w:rFonts w:ascii="Times New Roman" w:hAnsi="Times New Roman"/>
          <w:b/>
          <w:sz w:val="28"/>
          <w:szCs w:val="28"/>
        </w:rPr>
        <w:t>Присутствовали</w:t>
      </w:r>
      <w:r w:rsidRPr="00B55E5E">
        <w:rPr>
          <w:rFonts w:ascii="Times New Roman" w:hAnsi="Times New Roman"/>
          <w:sz w:val="28"/>
          <w:szCs w:val="28"/>
        </w:rPr>
        <w:t xml:space="preserve">: </w:t>
      </w:r>
    </w:p>
    <w:p w:rsidR="00D933A7" w:rsidRDefault="00D933A7" w:rsidP="00B55E5E">
      <w:pPr>
        <w:pStyle w:val="ac"/>
        <w:ind w:firstLine="708"/>
        <w:jc w:val="both"/>
        <w:rPr>
          <w:rFonts w:ascii="Times New Roman" w:hAnsi="Times New Roman"/>
          <w:sz w:val="28"/>
          <w:szCs w:val="28"/>
        </w:rPr>
      </w:pPr>
      <w:r w:rsidRPr="00B55E5E">
        <w:rPr>
          <w:rFonts w:ascii="Times New Roman" w:hAnsi="Times New Roman"/>
          <w:sz w:val="28"/>
          <w:szCs w:val="28"/>
        </w:rPr>
        <w:t xml:space="preserve">депутаты -  Седов А.А., </w:t>
      </w:r>
      <w:r w:rsidR="009020B4">
        <w:rPr>
          <w:rFonts w:ascii="Times New Roman" w:hAnsi="Times New Roman"/>
          <w:sz w:val="28"/>
          <w:szCs w:val="28"/>
        </w:rPr>
        <w:t xml:space="preserve">Горбачева Т.Н., </w:t>
      </w:r>
      <w:r w:rsidR="00712F69">
        <w:rPr>
          <w:rFonts w:ascii="Times New Roman" w:hAnsi="Times New Roman"/>
          <w:sz w:val="28"/>
          <w:szCs w:val="28"/>
        </w:rPr>
        <w:t>Соколов В.И.</w:t>
      </w:r>
      <w:r w:rsidR="00A1583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F462AC">
        <w:rPr>
          <w:rFonts w:ascii="Times New Roman" w:hAnsi="Times New Roman"/>
          <w:sz w:val="28"/>
          <w:szCs w:val="28"/>
        </w:rPr>
        <w:t>Аимбетов</w:t>
      </w:r>
      <w:proofErr w:type="spellEnd"/>
      <w:r w:rsidR="00F462AC">
        <w:rPr>
          <w:rFonts w:ascii="Times New Roman" w:hAnsi="Times New Roman"/>
          <w:sz w:val="28"/>
          <w:szCs w:val="28"/>
        </w:rPr>
        <w:t xml:space="preserve"> Г.И</w:t>
      </w:r>
      <w:r w:rsidR="00A1583B">
        <w:rPr>
          <w:rFonts w:ascii="Times New Roman" w:hAnsi="Times New Roman"/>
          <w:sz w:val="28"/>
          <w:szCs w:val="28"/>
        </w:rPr>
        <w:t>.</w:t>
      </w:r>
    </w:p>
    <w:p w:rsidR="00586622" w:rsidRPr="00B55E5E" w:rsidRDefault="00586622" w:rsidP="00B55E5E">
      <w:pPr>
        <w:pStyle w:val="ac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Финансового управления администрации </w:t>
      </w:r>
      <w:r w:rsidRPr="00B55E5E">
        <w:rPr>
          <w:rFonts w:ascii="Times New Roman" w:hAnsi="Times New Roman"/>
          <w:sz w:val="28"/>
          <w:szCs w:val="28"/>
        </w:rPr>
        <w:t>Перелюбского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 – Левин Н.А.</w:t>
      </w:r>
    </w:p>
    <w:p w:rsidR="00D933A7" w:rsidRPr="00B55E5E" w:rsidRDefault="00D933A7" w:rsidP="00B55E5E">
      <w:pPr>
        <w:pStyle w:val="ac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B55E5E">
        <w:rPr>
          <w:rFonts w:ascii="Times New Roman" w:hAnsi="Times New Roman"/>
          <w:sz w:val="28"/>
          <w:szCs w:val="28"/>
        </w:rPr>
        <w:t>предст</w:t>
      </w:r>
      <w:r w:rsidR="00586622">
        <w:rPr>
          <w:rFonts w:ascii="Times New Roman" w:hAnsi="Times New Roman"/>
          <w:sz w:val="28"/>
          <w:szCs w:val="28"/>
        </w:rPr>
        <w:t xml:space="preserve">авители </w:t>
      </w:r>
      <w:r w:rsidRPr="00B55E5E">
        <w:rPr>
          <w:rFonts w:ascii="Times New Roman" w:hAnsi="Times New Roman"/>
          <w:sz w:val="28"/>
          <w:szCs w:val="28"/>
        </w:rPr>
        <w:t xml:space="preserve">фермерских хозяйств - </w:t>
      </w:r>
      <w:r w:rsidR="00586622">
        <w:rPr>
          <w:rFonts w:ascii="Times New Roman" w:hAnsi="Times New Roman"/>
          <w:sz w:val="28"/>
          <w:szCs w:val="28"/>
        </w:rPr>
        <w:t>1</w:t>
      </w:r>
      <w:r w:rsidRPr="00B55E5E">
        <w:rPr>
          <w:rFonts w:ascii="Times New Roman" w:hAnsi="Times New Roman"/>
          <w:sz w:val="28"/>
          <w:szCs w:val="28"/>
        </w:rPr>
        <w:t xml:space="preserve"> чел., прочие</w:t>
      </w:r>
      <w:r w:rsidR="009E5B6E">
        <w:rPr>
          <w:rFonts w:ascii="Times New Roman" w:hAnsi="Times New Roman"/>
          <w:sz w:val="28"/>
          <w:szCs w:val="28"/>
        </w:rPr>
        <w:t xml:space="preserve"> </w:t>
      </w:r>
      <w:r w:rsidRPr="00B55E5E">
        <w:rPr>
          <w:rFonts w:ascii="Times New Roman" w:hAnsi="Times New Roman"/>
          <w:sz w:val="28"/>
          <w:szCs w:val="28"/>
        </w:rPr>
        <w:t xml:space="preserve">- </w:t>
      </w:r>
      <w:r w:rsidR="00586622">
        <w:rPr>
          <w:rFonts w:ascii="Times New Roman" w:hAnsi="Times New Roman"/>
          <w:sz w:val="28"/>
          <w:szCs w:val="28"/>
        </w:rPr>
        <w:t>4</w:t>
      </w:r>
      <w:r w:rsidRPr="00B55E5E">
        <w:rPr>
          <w:rFonts w:ascii="Times New Roman" w:hAnsi="Times New Roman"/>
          <w:sz w:val="28"/>
          <w:szCs w:val="28"/>
        </w:rPr>
        <w:t xml:space="preserve"> чел.</w:t>
      </w:r>
    </w:p>
    <w:p w:rsidR="00D933A7" w:rsidRPr="00B55E5E" w:rsidRDefault="00D933A7" w:rsidP="00B55E5E">
      <w:pPr>
        <w:pStyle w:val="ac"/>
        <w:ind w:firstLine="708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B55E5E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B55E5E">
        <w:rPr>
          <w:rFonts w:ascii="Times New Roman" w:hAnsi="Times New Roman"/>
          <w:b/>
          <w:sz w:val="28"/>
          <w:szCs w:val="28"/>
        </w:rPr>
        <w:t xml:space="preserve"> О В Е С Т К А    Д Н Я:</w:t>
      </w:r>
    </w:p>
    <w:p w:rsidR="00A21CFE" w:rsidRDefault="00D933A7" w:rsidP="00A21CFE">
      <w:pPr>
        <w:pStyle w:val="ac"/>
        <w:ind w:firstLine="708"/>
        <w:jc w:val="both"/>
        <w:rPr>
          <w:rFonts w:ascii="Times New Roman" w:hAnsi="Times New Roman"/>
          <w:sz w:val="28"/>
          <w:szCs w:val="28"/>
        </w:rPr>
      </w:pPr>
      <w:r w:rsidRPr="00B55E5E">
        <w:rPr>
          <w:rFonts w:ascii="Times New Roman" w:hAnsi="Times New Roman"/>
          <w:sz w:val="28"/>
          <w:szCs w:val="28"/>
        </w:rPr>
        <w:t>1. Обсуждение прое</w:t>
      </w:r>
      <w:r w:rsidR="00170320" w:rsidRPr="00B55E5E">
        <w:rPr>
          <w:rFonts w:ascii="Times New Roman" w:hAnsi="Times New Roman"/>
          <w:sz w:val="28"/>
          <w:szCs w:val="28"/>
        </w:rPr>
        <w:t xml:space="preserve">кта Решения </w:t>
      </w:r>
      <w:r w:rsidR="00A21CFE" w:rsidRPr="00A21CFE">
        <w:rPr>
          <w:rFonts w:ascii="Times New Roman" w:hAnsi="Times New Roman"/>
          <w:sz w:val="28"/>
          <w:szCs w:val="28"/>
        </w:rPr>
        <w:t xml:space="preserve"> «Об утверждении годового отчета</w:t>
      </w:r>
      <w:r w:rsidR="00A21CFE">
        <w:rPr>
          <w:rFonts w:ascii="Times New Roman" w:hAnsi="Times New Roman"/>
          <w:sz w:val="28"/>
          <w:szCs w:val="28"/>
        </w:rPr>
        <w:t xml:space="preserve"> </w:t>
      </w:r>
      <w:r w:rsidR="00A21CFE" w:rsidRPr="00A21CFE">
        <w:rPr>
          <w:rFonts w:ascii="Times New Roman" w:hAnsi="Times New Roman"/>
          <w:sz w:val="28"/>
          <w:szCs w:val="28"/>
        </w:rPr>
        <w:t>за 20</w:t>
      </w:r>
      <w:r w:rsidR="00336EA0">
        <w:rPr>
          <w:rFonts w:ascii="Times New Roman" w:hAnsi="Times New Roman"/>
          <w:sz w:val="28"/>
          <w:szCs w:val="28"/>
        </w:rPr>
        <w:t>20</w:t>
      </w:r>
      <w:r w:rsidR="00A21CFE" w:rsidRPr="00A21CFE">
        <w:rPr>
          <w:rFonts w:ascii="Times New Roman" w:hAnsi="Times New Roman"/>
          <w:sz w:val="28"/>
          <w:szCs w:val="28"/>
        </w:rPr>
        <w:t xml:space="preserve"> год»</w:t>
      </w:r>
    </w:p>
    <w:p w:rsidR="00D933A7" w:rsidRDefault="00AD4F87" w:rsidP="00A21CFE">
      <w:pPr>
        <w:pStyle w:val="ac"/>
        <w:ind w:firstLine="708"/>
        <w:jc w:val="both"/>
        <w:rPr>
          <w:rFonts w:ascii="Times New Roman" w:hAnsi="Times New Roman"/>
          <w:sz w:val="28"/>
          <w:szCs w:val="28"/>
        </w:rPr>
      </w:pPr>
      <w:r w:rsidRPr="00B55E5E">
        <w:rPr>
          <w:rFonts w:ascii="Times New Roman" w:hAnsi="Times New Roman"/>
          <w:sz w:val="28"/>
          <w:szCs w:val="28"/>
        </w:rPr>
        <w:t xml:space="preserve">Информация: </w:t>
      </w:r>
      <w:r w:rsidR="00A21CFE">
        <w:rPr>
          <w:rFonts w:ascii="Times New Roman" w:hAnsi="Times New Roman"/>
          <w:sz w:val="28"/>
          <w:szCs w:val="28"/>
        </w:rPr>
        <w:t>Левина</w:t>
      </w:r>
      <w:r w:rsidR="00D933A7" w:rsidRPr="00B55E5E">
        <w:rPr>
          <w:rFonts w:ascii="Times New Roman" w:hAnsi="Times New Roman"/>
          <w:sz w:val="28"/>
          <w:szCs w:val="28"/>
        </w:rPr>
        <w:t xml:space="preserve"> Н.</w:t>
      </w:r>
      <w:r w:rsidR="00A21CFE">
        <w:rPr>
          <w:rFonts w:ascii="Times New Roman" w:hAnsi="Times New Roman"/>
          <w:sz w:val="28"/>
          <w:szCs w:val="28"/>
        </w:rPr>
        <w:t>А</w:t>
      </w:r>
      <w:r w:rsidR="00D933A7" w:rsidRPr="00B55E5E">
        <w:rPr>
          <w:rFonts w:ascii="Times New Roman" w:hAnsi="Times New Roman"/>
          <w:sz w:val="28"/>
          <w:szCs w:val="28"/>
        </w:rPr>
        <w:t>.</w:t>
      </w:r>
      <w:r w:rsidR="00A21CFE">
        <w:rPr>
          <w:rFonts w:ascii="Times New Roman" w:hAnsi="Times New Roman"/>
          <w:sz w:val="28"/>
          <w:szCs w:val="28"/>
        </w:rPr>
        <w:t xml:space="preserve"> –</w:t>
      </w:r>
      <w:r w:rsidR="00D933A7" w:rsidRPr="00B55E5E">
        <w:rPr>
          <w:rFonts w:ascii="Times New Roman" w:hAnsi="Times New Roman"/>
          <w:sz w:val="28"/>
          <w:szCs w:val="28"/>
        </w:rPr>
        <w:t xml:space="preserve"> </w:t>
      </w:r>
      <w:r w:rsidR="00A21CFE">
        <w:rPr>
          <w:rFonts w:ascii="Times New Roman" w:hAnsi="Times New Roman"/>
          <w:sz w:val="28"/>
          <w:szCs w:val="28"/>
        </w:rPr>
        <w:t xml:space="preserve">начальника Финансового управления администрации </w:t>
      </w:r>
      <w:r w:rsidR="00A21CFE" w:rsidRPr="00B55E5E">
        <w:rPr>
          <w:rFonts w:ascii="Times New Roman" w:hAnsi="Times New Roman"/>
          <w:sz w:val="28"/>
          <w:szCs w:val="28"/>
        </w:rPr>
        <w:t>Перелюбского муниципального  район</w:t>
      </w:r>
      <w:r w:rsidR="00A21CFE">
        <w:rPr>
          <w:rFonts w:ascii="Times New Roman" w:hAnsi="Times New Roman"/>
          <w:sz w:val="28"/>
          <w:szCs w:val="28"/>
        </w:rPr>
        <w:t>а</w:t>
      </w:r>
    </w:p>
    <w:p w:rsidR="009812FC" w:rsidRPr="009812FC" w:rsidRDefault="009812FC" w:rsidP="009812FC">
      <w:pPr>
        <w:pStyle w:val="ac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9812FC">
        <w:rPr>
          <w:rFonts w:ascii="Times New Roman" w:hAnsi="Times New Roman"/>
          <w:sz w:val="28"/>
          <w:szCs w:val="28"/>
        </w:rPr>
        <w:t>Доходная часть районного бюджета  2020 года исполнена в сумме 484 339 919   руб. 90 коп</w:t>
      </w:r>
      <w:r>
        <w:rPr>
          <w:rFonts w:ascii="Times New Roman" w:hAnsi="Times New Roman"/>
          <w:sz w:val="28"/>
          <w:szCs w:val="28"/>
        </w:rPr>
        <w:t>.</w:t>
      </w:r>
      <w:r w:rsidRPr="009812FC">
        <w:rPr>
          <w:rFonts w:ascii="Times New Roman" w:hAnsi="Times New Roman"/>
          <w:sz w:val="28"/>
          <w:szCs w:val="28"/>
        </w:rPr>
        <w:t>, в  том числе налоговые и неналоговые доходы – 85 347 675 руб. 38 коп</w:t>
      </w:r>
      <w:r>
        <w:rPr>
          <w:rFonts w:ascii="Times New Roman" w:hAnsi="Times New Roman"/>
          <w:sz w:val="28"/>
          <w:szCs w:val="28"/>
        </w:rPr>
        <w:t>.</w:t>
      </w:r>
      <w:r w:rsidRPr="009812FC">
        <w:rPr>
          <w:rFonts w:ascii="Times New Roman" w:hAnsi="Times New Roman"/>
          <w:sz w:val="28"/>
          <w:szCs w:val="28"/>
        </w:rPr>
        <w:t xml:space="preserve">, безвозмездные поступления </w:t>
      </w:r>
      <w:r>
        <w:rPr>
          <w:rFonts w:ascii="Times New Roman" w:hAnsi="Times New Roman"/>
          <w:sz w:val="28"/>
          <w:szCs w:val="28"/>
        </w:rPr>
        <w:t>-</w:t>
      </w:r>
      <w:r w:rsidRPr="009812FC">
        <w:rPr>
          <w:rFonts w:ascii="Times New Roman" w:hAnsi="Times New Roman"/>
          <w:sz w:val="28"/>
          <w:szCs w:val="28"/>
        </w:rPr>
        <w:t xml:space="preserve"> 398 992 244  руб. 52 коп</w:t>
      </w:r>
      <w:r>
        <w:rPr>
          <w:rFonts w:ascii="Times New Roman" w:hAnsi="Times New Roman"/>
          <w:sz w:val="28"/>
          <w:szCs w:val="28"/>
        </w:rPr>
        <w:t>.</w:t>
      </w:r>
      <w:r w:rsidRPr="009812FC">
        <w:rPr>
          <w:rFonts w:ascii="Times New Roman" w:hAnsi="Times New Roman"/>
          <w:sz w:val="28"/>
          <w:szCs w:val="28"/>
        </w:rPr>
        <w:t xml:space="preserve">: дотации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9812FC">
        <w:rPr>
          <w:rFonts w:ascii="Times New Roman" w:hAnsi="Times New Roman"/>
          <w:sz w:val="28"/>
          <w:szCs w:val="28"/>
        </w:rPr>
        <w:t>47 745 100  руб. 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9812FC">
        <w:rPr>
          <w:rFonts w:ascii="Times New Roman" w:hAnsi="Times New Roman"/>
          <w:sz w:val="28"/>
          <w:szCs w:val="28"/>
        </w:rPr>
        <w:t xml:space="preserve">коп., субвенции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9812FC">
        <w:rPr>
          <w:rFonts w:ascii="Times New Roman" w:hAnsi="Times New Roman"/>
          <w:sz w:val="28"/>
          <w:szCs w:val="28"/>
        </w:rPr>
        <w:t>211 083 320  руб. 00 коп</w:t>
      </w:r>
      <w:r>
        <w:rPr>
          <w:rFonts w:ascii="Times New Roman" w:hAnsi="Times New Roman"/>
          <w:sz w:val="28"/>
          <w:szCs w:val="28"/>
        </w:rPr>
        <w:t>.</w:t>
      </w:r>
      <w:r w:rsidRPr="009812FC">
        <w:rPr>
          <w:rFonts w:ascii="Times New Roman" w:hAnsi="Times New Roman"/>
          <w:sz w:val="28"/>
          <w:szCs w:val="28"/>
        </w:rPr>
        <w:t xml:space="preserve">, субсидии 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9812FC">
        <w:rPr>
          <w:rFonts w:ascii="Times New Roman" w:hAnsi="Times New Roman"/>
          <w:sz w:val="28"/>
          <w:szCs w:val="28"/>
        </w:rPr>
        <w:t>42 423 449 руб.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812FC">
        <w:rPr>
          <w:rFonts w:ascii="Times New Roman" w:hAnsi="Times New Roman"/>
          <w:sz w:val="28"/>
          <w:szCs w:val="28"/>
        </w:rPr>
        <w:t>88</w:t>
      </w:r>
      <w:r>
        <w:rPr>
          <w:rFonts w:ascii="Times New Roman" w:hAnsi="Times New Roman"/>
          <w:sz w:val="28"/>
          <w:szCs w:val="28"/>
        </w:rPr>
        <w:t xml:space="preserve"> </w:t>
      </w:r>
      <w:r w:rsidRPr="009812FC">
        <w:rPr>
          <w:rFonts w:ascii="Times New Roman" w:hAnsi="Times New Roman"/>
          <w:sz w:val="28"/>
          <w:szCs w:val="28"/>
        </w:rPr>
        <w:t>коп., иные межбюджетные трансферты</w:t>
      </w:r>
      <w:proofErr w:type="gramEnd"/>
      <w:r w:rsidRPr="009812FC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9812FC">
        <w:rPr>
          <w:rFonts w:ascii="Times New Roman" w:hAnsi="Times New Roman"/>
          <w:sz w:val="28"/>
          <w:szCs w:val="28"/>
        </w:rPr>
        <w:t>96 513 863 руб.73</w:t>
      </w:r>
      <w:r>
        <w:rPr>
          <w:rFonts w:ascii="Times New Roman" w:hAnsi="Times New Roman"/>
          <w:sz w:val="28"/>
          <w:szCs w:val="28"/>
        </w:rPr>
        <w:t xml:space="preserve"> </w:t>
      </w:r>
      <w:r w:rsidRPr="009812FC">
        <w:rPr>
          <w:rFonts w:ascii="Times New Roman" w:hAnsi="Times New Roman"/>
          <w:sz w:val="28"/>
          <w:szCs w:val="28"/>
        </w:rPr>
        <w:t>коп</w:t>
      </w:r>
      <w:proofErr w:type="gramStart"/>
      <w:r w:rsidRPr="009812FC">
        <w:rPr>
          <w:rFonts w:ascii="Times New Roman" w:hAnsi="Times New Roman"/>
          <w:sz w:val="28"/>
          <w:szCs w:val="28"/>
        </w:rPr>
        <w:t xml:space="preserve">.,  </w:t>
      </w:r>
      <w:proofErr w:type="gramEnd"/>
      <w:r w:rsidRPr="009812FC">
        <w:rPr>
          <w:rFonts w:ascii="Times New Roman" w:hAnsi="Times New Roman"/>
          <w:sz w:val="28"/>
          <w:szCs w:val="28"/>
        </w:rPr>
        <w:t xml:space="preserve">прочие безвозмездные поступления 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9812FC">
        <w:rPr>
          <w:rFonts w:ascii="Times New Roman" w:hAnsi="Times New Roman"/>
          <w:sz w:val="28"/>
          <w:szCs w:val="28"/>
        </w:rPr>
        <w:t xml:space="preserve">1 000 000  руб., доходы  от возврата прочих остатков субсидий, субвенций и иных межбюджетных трансфертов, имеющих целевое назначение, прошлых лет из бюджетов поселений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9812FC">
        <w:rPr>
          <w:rFonts w:ascii="Times New Roman" w:hAnsi="Times New Roman"/>
          <w:sz w:val="28"/>
          <w:szCs w:val="28"/>
        </w:rPr>
        <w:t>226 510 руб.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812FC">
        <w:rPr>
          <w:rFonts w:ascii="Times New Roman" w:hAnsi="Times New Roman"/>
          <w:sz w:val="28"/>
          <w:szCs w:val="28"/>
        </w:rPr>
        <w:t>91 коп.</w:t>
      </w:r>
    </w:p>
    <w:p w:rsidR="009812FC" w:rsidRDefault="009812FC" w:rsidP="009812FC">
      <w:pPr>
        <w:pStyle w:val="ac"/>
        <w:ind w:firstLine="708"/>
        <w:jc w:val="both"/>
        <w:rPr>
          <w:rFonts w:ascii="Times New Roman" w:hAnsi="Times New Roman"/>
          <w:sz w:val="28"/>
          <w:szCs w:val="28"/>
        </w:rPr>
      </w:pPr>
      <w:r w:rsidRPr="009812FC">
        <w:rPr>
          <w:rFonts w:ascii="Times New Roman" w:hAnsi="Times New Roman"/>
          <w:sz w:val="28"/>
          <w:szCs w:val="28"/>
        </w:rPr>
        <w:t>Расходная часть бюджета исполнена в сумме 486 640 042 руб. 13 коп.</w:t>
      </w:r>
    </w:p>
    <w:p w:rsidR="00C64ACA" w:rsidRPr="00085ACB" w:rsidRDefault="00D933A7" w:rsidP="009812FC">
      <w:pPr>
        <w:pStyle w:val="ac"/>
        <w:ind w:firstLine="708"/>
        <w:jc w:val="both"/>
        <w:rPr>
          <w:rFonts w:ascii="Times New Roman" w:hAnsi="Times New Roman"/>
          <w:sz w:val="28"/>
          <w:szCs w:val="28"/>
        </w:rPr>
      </w:pPr>
      <w:r w:rsidRPr="00085ACB">
        <w:rPr>
          <w:rFonts w:ascii="Times New Roman" w:hAnsi="Times New Roman"/>
          <w:b/>
          <w:sz w:val="28"/>
          <w:szCs w:val="28"/>
        </w:rPr>
        <w:t>ВЫСТУПИЛИ:</w:t>
      </w:r>
      <w:r w:rsidR="006A4C3C" w:rsidRPr="00085AC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F462AC">
        <w:rPr>
          <w:rFonts w:ascii="Times New Roman" w:hAnsi="Times New Roman"/>
          <w:sz w:val="28"/>
          <w:szCs w:val="28"/>
        </w:rPr>
        <w:t>Аимбетов</w:t>
      </w:r>
      <w:proofErr w:type="spellEnd"/>
      <w:r w:rsidR="00F462AC">
        <w:rPr>
          <w:rFonts w:ascii="Times New Roman" w:hAnsi="Times New Roman"/>
          <w:sz w:val="28"/>
          <w:szCs w:val="28"/>
        </w:rPr>
        <w:t xml:space="preserve"> Г.И.</w:t>
      </w:r>
      <w:r w:rsidR="008C5F73">
        <w:rPr>
          <w:rFonts w:ascii="Times New Roman" w:hAnsi="Times New Roman"/>
          <w:sz w:val="28"/>
          <w:szCs w:val="28"/>
        </w:rPr>
        <w:t xml:space="preserve"> –</w:t>
      </w:r>
      <w:r w:rsidRPr="00085ACB">
        <w:rPr>
          <w:rFonts w:ascii="Times New Roman" w:hAnsi="Times New Roman"/>
          <w:sz w:val="28"/>
          <w:szCs w:val="28"/>
        </w:rPr>
        <w:t xml:space="preserve"> </w:t>
      </w:r>
      <w:r w:rsidR="008C5F73"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 w:rsidR="00F462AC">
        <w:rPr>
          <w:rFonts w:ascii="Times New Roman" w:hAnsi="Times New Roman"/>
          <w:sz w:val="28"/>
          <w:szCs w:val="28"/>
        </w:rPr>
        <w:t>Натальиноярского</w:t>
      </w:r>
      <w:proofErr w:type="spellEnd"/>
      <w:r w:rsidR="008C5F73"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  <w:r w:rsidR="008C5F73" w:rsidRPr="008C5F73">
        <w:rPr>
          <w:rFonts w:ascii="Times New Roman" w:hAnsi="Times New Roman"/>
          <w:sz w:val="28"/>
          <w:szCs w:val="28"/>
        </w:rPr>
        <w:t>Перелюбского муниципального  района</w:t>
      </w:r>
      <w:r w:rsidR="008C5F73">
        <w:rPr>
          <w:rFonts w:ascii="Times New Roman" w:hAnsi="Times New Roman"/>
          <w:sz w:val="28"/>
          <w:szCs w:val="28"/>
        </w:rPr>
        <w:t xml:space="preserve">, депутат Районного Собрания </w:t>
      </w:r>
      <w:r w:rsidR="008C5F73" w:rsidRPr="008C5F73">
        <w:rPr>
          <w:rFonts w:ascii="Times New Roman" w:hAnsi="Times New Roman"/>
          <w:sz w:val="28"/>
          <w:szCs w:val="28"/>
        </w:rPr>
        <w:t>Перелюбского муниципального  района</w:t>
      </w:r>
    </w:p>
    <w:p w:rsidR="00D933A7" w:rsidRPr="00085ACB" w:rsidRDefault="00D933A7" w:rsidP="00B55E5E">
      <w:pPr>
        <w:pStyle w:val="ac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85ACB">
        <w:rPr>
          <w:rFonts w:ascii="Times New Roman" w:hAnsi="Times New Roman"/>
          <w:sz w:val="28"/>
          <w:szCs w:val="28"/>
        </w:rPr>
        <w:lastRenderedPageBreak/>
        <w:t>Предложили одобрить  проект Решения</w:t>
      </w:r>
      <w:r w:rsidR="006A4C3C" w:rsidRPr="00085ACB">
        <w:rPr>
          <w:rFonts w:ascii="Times New Roman" w:hAnsi="Times New Roman"/>
          <w:sz w:val="28"/>
          <w:szCs w:val="28"/>
        </w:rPr>
        <w:t xml:space="preserve"> «</w:t>
      </w:r>
      <w:r w:rsidR="000D063B" w:rsidRPr="00085ACB">
        <w:rPr>
          <w:rFonts w:ascii="Times New Roman" w:hAnsi="Times New Roman"/>
          <w:sz w:val="28"/>
          <w:szCs w:val="28"/>
        </w:rPr>
        <w:t>Об утверждении годового отчета за 20</w:t>
      </w:r>
      <w:r w:rsidR="009812FC">
        <w:rPr>
          <w:rFonts w:ascii="Times New Roman" w:hAnsi="Times New Roman"/>
          <w:sz w:val="28"/>
          <w:szCs w:val="28"/>
        </w:rPr>
        <w:t>20</w:t>
      </w:r>
      <w:r w:rsidR="000D063B" w:rsidRPr="00085ACB">
        <w:rPr>
          <w:rFonts w:ascii="Times New Roman" w:hAnsi="Times New Roman"/>
          <w:sz w:val="28"/>
          <w:szCs w:val="28"/>
        </w:rPr>
        <w:t xml:space="preserve"> год</w:t>
      </w:r>
      <w:r w:rsidR="002E47F9" w:rsidRPr="00085ACB">
        <w:rPr>
          <w:rFonts w:ascii="Times New Roman" w:hAnsi="Times New Roman"/>
          <w:sz w:val="28"/>
          <w:szCs w:val="28"/>
        </w:rPr>
        <w:t>»</w:t>
      </w:r>
      <w:r w:rsidRPr="00085ACB">
        <w:rPr>
          <w:rFonts w:ascii="Times New Roman" w:hAnsi="Times New Roman"/>
          <w:sz w:val="28"/>
          <w:szCs w:val="28"/>
        </w:rPr>
        <w:t>.</w:t>
      </w:r>
    </w:p>
    <w:p w:rsidR="00DC6CD8" w:rsidRDefault="00D933A7" w:rsidP="00DC6CD8">
      <w:pPr>
        <w:pStyle w:val="ac"/>
        <w:ind w:firstLine="708"/>
        <w:jc w:val="both"/>
        <w:rPr>
          <w:rFonts w:ascii="Times New Roman" w:hAnsi="Times New Roman"/>
          <w:sz w:val="28"/>
          <w:szCs w:val="28"/>
        </w:rPr>
      </w:pPr>
      <w:r w:rsidRPr="00283CEF">
        <w:rPr>
          <w:rFonts w:ascii="Times New Roman" w:hAnsi="Times New Roman"/>
          <w:b/>
          <w:sz w:val="28"/>
          <w:szCs w:val="28"/>
        </w:rPr>
        <w:t>ВЫСТУПИЛИ</w:t>
      </w:r>
      <w:r w:rsidRPr="00283CEF">
        <w:rPr>
          <w:rFonts w:ascii="Times New Roman" w:hAnsi="Times New Roman"/>
          <w:sz w:val="28"/>
          <w:szCs w:val="28"/>
        </w:rPr>
        <w:t xml:space="preserve">: </w:t>
      </w:r>
      <w:r w:rsidR="00955556">
        <w:rPr>
          <w:rFonts w:ascii="Times New Roman" w:hAnsi="Times New Roman"/>
          <w:sz w:val="28"/>
          <w:szCs w:val="28"/>
        </w:rPr>
        <w:t xml:space="preserve">Савченко И.А. – начальник </w:t>
      </w:r>
      <w:proofErr w:type="spellStart"/>
      <w:r w:rsidR="00955556">
        <w:rPr>
          <w:rFonts w:ascii="Times New Roman" w:hAnsi="Times New Roman"/>
          <w:sz w:val="28"/>
          <w:szCs w:val="28"/>
        </w:rPr>
        <w:t>Перелюбских</w:t>
      </w:r>
      <w:proofErr w:type="spellEnd"/>
      <w:r w:rsidR="00955556">
        <w:rPr>
          <w:rFonts w:ascii="Times New Roman" w:hAnsi="Times New Roman"/>
          <w:sz w:val="28"/>
          <w:szCs w:val="28"/>
        </w:rPr>
        <w:t xml:space="preserve"> РЭС Северного </w:t>
      </w:r>
      <w:proofErr w:type="gramStart"/>
      <w:r w:rsidR="00955556">
        <w:rPr>
          <w:rFonts w:ascii="Times New Roman" w:hAnsi="Times New Roman"/>
          <w:sz w:val="28"/>
          <w:szCs w:val="28"/>
        </w:rPr>
        <w:t>ПО</w:t>
      </w:r>
      <w:proofErr w:type="gramEnd"/>
      <w:r w:rsidR="0095555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955556">
        <w:rPr>
          <w:rFonts w:ascii="Times New Roman" w:hAnsi="Times New Roman"/>
          <w:sz w:val="28"/>
          <w:szCs w:val="28"/>
        </w:rPr>
        <w:t>филиала</w:t>
      </w:r>
      <w:proofErr w:type="gramEnd"/>
      <w:r w:rsidR="00955556">
        <w:rPr>
          <w:rFonts w:ascii="Times New Roman" w:hAnsi="Times New Roman"/>
          <w:sz w:val="28"/>
          <w:szCs w:val="28"/>
        </w:rPr>
        <w:t xml:space="preserve"> ПАО «МРСК Волги» - «Саратовские распределительные сети»</w:t>
      </w:r>
    </w:p>
    <w:p w:rsidR="00D933A7" w:rsidRPr="00DC6CD8" w:rsidRDefault="00955556" w:rsidP="00DC6CD8">
      <w:pPr>
        <w:pStyle w:val="ac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Отметил</w:t>
      </w:r>
      <w:r w:rsidR="00D933A7" w:rsidRPr="00283CEF">
        <w:rPr>
          <w:rFonts w:ascii="Times New Roman" w:hAnsi="Times New Roman"/>
          <w:sz w:val="28"/>
          <w:szCs w:val="28"/>
        </w:rPr>
        <w:t xml:space="preserve">, что никаких замечаний по проекту  Решения </w:t>
      </w:r>
      <w:r w:rsidR="006A4C3C" w:rsidRPr="00283CEF">
        <w:rPr>
          <w:rFonts w:ascii="Times New Roman" w:hAnsi="Times New Roman"/>
          <w:sz w:val="28"/>
          <w:szCs w:val="28"/>
        </w:rPr>
        <w:t>«</w:t>
      </w:r>
      <w:r w:rsidR="0062710B" w:rsidRPr="00283CEF">
        <w:rPr>
          <w:rFonts w:ascii="Times New Roman" w:hAnsi="Times New Roman"/>
          <w:sz w:val="28"/>
          <w:szCs w:val="28"/>
        </w:rPr>
        <w:t>Об утверждении годового отчета за 20</w:t>
      </w:r>
      <w:r w:rsidR="009812FC">
        <w:rPr>
          <w:rFonts w:ascii="Times New Roman" w:hAnsi="Times New Roman"/>
          <w:sz w:val="28"/>
          <w:szCs w:val="28"/>
        </w:rPr>
        <w:t>20</w:t>
      </w:r>
      <w:r w:rsidR="0062710B" w:rsidRPr="00283CEF">
        <w:rPr>
          <w:rFonts w:ascii="Times New Roman" w:hAnsi="Times New Roman"/>
          <w:sz w:val="28"/>
          <w:szCs w:val="28"/>
        </w:rPr>
        <w:t xml:space="preserve"> год</w:t>
      </w:r>
      <w:r w:rsidR="006A4C3C" w:rsidRPr="00283CEF">
        <w:rPr>
          <w:rFonts w:ascii="Times New Roman" w:hAnsi="Times New Roman"/>
          <w:sz w:val="28"/>
          <w:szCs w:val="28"/>
        </w:rPr>
        <w:t>»</w:t>
      </w:r>
      <w:r w:rsidR="006656F1" w:rsidRPr="00283CEF">
        <w:rPr>
          <w:rFonts w:ascii="Times New Roman" w:hAnsi="Times New Roman"/>
          <w:sz w:val="28"/>
          <w:szCs w:val="28"/>
        </w:rPr>
        <w:t xml:space="preserve"> нет</w:t>
      </w:r>
      <w:r w:rsidR="00D933A7" w:rsidRPr="00283CEF">
        <w:rPr>
          <w:rFonts w:ascii="Times New Roman" w:hAnsi="Times New Roman"/>
          <w:sz w:val="28"/>
          <w:szCs w:val="28"/>
        </w:rPr>
        <w:t>, предложил его одобрить.</w:t>
      </w:r>
    </w:p>
    <w:p w:rsidR="00D933A7" w:rsidRPr="0051358C" w:rsidRDefault="00D933A7" w:rsidP="00B55E5E">
      <w:pPr>
        <w:pStyle w:val="ac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D933A7" w:rsidRPr="00B55E5E" w:rsidRDefault="00D933A7" w:rsidP="006F5F21">
      <w:pPr>
        <w:pStyle w:val="ac"/>
        <w:ind w:firstLine="708"/>
        <w:jc w:val="both"/>
        <w:rPr>
          <w:rFonts w:ascii="Times New Roman" w:hAnsi="Times New Roman"/>
          <w:sz w:val="28"/>
          <w:szCs w:val="28"/>
        </w:rPr>
      </w:pPr>
      <w:r w:rsidRPr="003320FC">
        <w:rPr>
          <w:rFonts w:ascii="Times New Roman" w:hAnsi="Times New Roman"/>
          <w:sz w:val="28"/>
          <w:szCs w:val="28"/>
        </w:rPr>
        <w:t xml:space="preserve">Выслушав предложения и мнения участников слушаний, так как  опровержений и отклонений по предлагаемому проекту Решения </w:t>
      </w:r>
      <w:r w:rsidR="006A4C3C" w:rsidRPr="003320FC">
        <w:rPr>
          <w:rFonts w:ascii="Times New Roman" w:hAnsi="Times New Roman"/>
          <w:sz w:val="28"/>
          <w:szCs w:val="28"/>
        </w:rPr>
        <w:t>«</w:t>
      </w:r>
      <w:r w:rsidR="003320FC" w:rsidRPr="003320FC">
        <w:rPr>
          <w:rFonts w:ascii="Times New Roman" w:hAnsi="Times New Roman"/>
          <w:sz w:val="28"/>
          <w:szCs w:val="28"/>
        </w:rPr>
        <w:t>Об утверждении годового отчета за 20</w:t>
      </w:r>
      <w:r w:rsidR="00F462AC">
        <w:rPr>
          <w:rFonts w:ascii="Times New Roman" w:hAnsi="Times New Roman"/>
          <w:sz w:val="28"/>
          <w:szCs w:val="28"/>
        </w:rPr>
        <w:t>20</w:t>
      </w:r>
      <w:r w:rsidR="003320FC" w:rsidRPr="003320FC">
        <w:rPr>
          <w:rFonts w:ascii="Times New Roman" w:hAnsi="Times New Roman"/>
          <w:sz w:val="28"/>
          <w:szCs w:val="28"/>
        </w:rPr>
        <w:t xml:space="preserve"> год</w:t>
      </w:r>
      <w:r w:rsidR="006A4C3C" w:rsidRPr="003320FC">
        <w:rPr>
          <w:rFonts w:ascii="Times New Roman" w:hAnsi="Times New Roman"/>
          <w:sz w:val="28"/>
          <w:szCs w:val="28"/>
        </w:rPr>
        <w:t>»</w:t>
      </w:r>
      <w:r w:rsidRPr="003320FC">
        <w:rPr>
          <w:rFonts w:ascii="Times New Roman" w:hAnsi="Times New Roman"/>
          <w:sz w:val="28"/>
          <w:szCs w:val="28"/>
        </w:rPr>
        <w:t>,</w:t>
      </w:r>
      <w:r w:rsidR="006A4C3C" w:rsidRPr="003320FC">
        <w:rPr>
          <w:rFonts w:ascii="Times New Roman" w:hAnsi="Times New Roman"/>
          <w:sz w:val="28"/>
          <w:szCs w:val="28"/>
        </w:rPr>
        <w:t xml:space="preserve"> </w:t>
      </w:r>
      <w:r w:rsidRPr="003320FC">
        <w:rPr>
          <w:rFonts w:ascii="Times New Roman" w:hAnsi="Times New Roman"/>
          <w:sz w:val="28"/>
          <w:szCs w:val="28"/>
        </w:rPr>
        <w:t>в адрес комиссии не поступало, участники слушаний</w:t>
      </w:r>
    </w:p>
    <w:p w:rsidR="00D933A7" w:rsidRPr="00B55E5E" w:rsidRDefault="00D933A7" w:rsidP="00B55E5E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D933A7" w:rsidRPr="00B55E5E" w:rsidRDefault="00D933A7" w:rsidP="006F5F21">
      <w:pPr>
        <w:pStyle w:val="ac"/>
        <w:ind w:firstLine="708"/>
        <w:jc w:val="both"/>
        <w:rPr>
          <w:rFonts w:ascii="Times New Roman" w:hAnsi="Times New Roman"/>
          <w:sz w:val="28"/>
          <w:szCs w:val="28"/>
        </w:rPr>
      </w:pPr>
      <w:r w:rsidRPr="00B55E5E">
        <w:rPr>
          <w:rFonts w:ascii="Times New Roman" w:hAnsi="Times New Roman"/>
          <w:sz w:val="28"/>
          <w:szCs w:val="28"/>
        </w:rPr>
        <w:t>РЕШИЛИ:</w:t>
      </w:r>
    </w:p>
    <w:p w:rsidR="00D933A7" w:rsidRPr="00B55E5E" w:rsidRDefault="00D933A7" w:rsidP="00B55E5E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D933A7" w:rsidRPr="00B55E5E" w:rsidRDefault="00D933A7" w:rsidP="00B55E5E">
      <w:pPr>
        <w:pStyle w:val="ac"/>
        <w:jc w:val="both"/>
        <w:rPr>
          <w:rFonts w:ascii="Times New Roman" w:hAnsi="Times New Roman"/>
          <w:b/>
          <w:sz w:val="28"/>
          <w:szCs w:val="28"/>
        </w:rPr>
      </w:pPr>
      <w:r w:rsidRPr="00B55E5E">
        <w:rPr>
          <w:rFonts w:ascii="Times New Roman" w:hAnsi="Times New Roman"/>
          <w:sz w:val="28"/>
          <w:szCs w:val="28"/>
        </w:rPr>
        <w:t xml:space="preserve">            1. Одобрить про</w:t>
      </w:r>
      <w:r w:rsidR="003D423B" w:rsidRPr="00B55E5E">
        <w:rPr>
          <w:rFonts w:ascii="Times New Roman" w:hAnsi="Times New Roman"/>
          <w:sz w:val="28"/>
          <w:szCs w:val="28"/>
        </w:rPr>
        <w:t xml:space="preserve">ект Решения </w:t>
      </w:r>
      <w:r w:rsidR="006A4C3C" w:rsidRPr="00B55E5E">
        <w:rPr>
          <w:rFonts w:ascii="Times New Roman" w:hAnsi="Times New Roman"/>
          <w:sz w:val="28"/>
          <w:szCs w:val="28"/>
        </w:rPr>
        <w:t>«</w:t>
      </w:r>
      <w:r w:rsidR="00443898" w:rsidRPr="00443898">
        <w:rPr>
          <w:rFonts w:ascii="Times New Roman" w:hAnsi="Times New Roman"/>
          <w:sz w:val="28"/>
          <w:szCs w:val="28"/>
        </w:rPr>
        <w:t>Об утверждении годового отчета за 20</w:t>
      </w:r>
      <w:r w:rsidR="00F462AC">
        <w:rPr>
          <w:rFonts w:ascii="Times New Roman" w:hAnsi="Times New Roman"/>
          <w:sz w:val="28"/>
          <w:szCs w:val="28"/>
        </w:rPr>
        <w:t>20</w:t>
      </w:r>
      <w:r w:rsidR="00443898" w:rsidRPr="00443898">
        <w:rPr>
          <w:rFonts w:ascii="Times New Roman" w:hAnsi="Times New Roman"/>
          <w:sz w:val="28"/>
          <w:szCs w:val="28"/>
        </w:rPr>
        <w:t xml:space="preserve"> год</w:t>
      </w:r>
      <w:r w:rsidR="006A4C3C" w:rsidRPr="00B55E5E">
        <w:rPr>
          <w:rFonts w:ascii="Times New Roman" w:hAnsi="Times New Roman"/>
          <w:sz w:val="28"/>
          <w:szCs w:val="28"/>
        </w:rPr>
        <w:t>»</w:t>
      </w:r>
      <w:r w:rsidRPr="00B55E5E">
        <w:rPr>
          <w:rFonts w:ascii="Times New Roman" w:hAnsi="Times New Roman"/>
          <w:sz w:val="28"/>
          <w:szCs w:val="28"/>
        </w:rPr>
        <w:t>.</w:t>
      </w:r>
    </w:p>
    <w:p w:rsidR="00D933A7" w:rsidRPr="00B55E5E" w:rsidRDefault="00D933A7" w:rsidP="00B55E5E">
      <w:pPr>
        <w:pStyle w:val="ac"/>
        <w:jc w:val="both"/>
        <w:rPr>
          <w:rFonts w:ascii="Times New Roman" w:hAnsi="Times New Roman"/>
          <w:b/>
          <w:sz w:val="28"/>
          <w:szCs w:val="28"/>
        </w:rPr>
      </w:pPr>
    </w:p>
    <w:p w:rsidR="00D933A7" w:rsidRPr="00B55E5E" w:rsidRDefault="00D933A7" w:rsidP="00B55E5E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B55E5E">
        <w:rPr>
          <w:rFonts w:ascii="Times New Roman" w:hAnsi="Times New Roman"/>
          <w:b/>
          <w:sz w:val="28"/>
          <w:szCs w:val="28"/>
        </w:rPr>
        <w:t>ГОЛОСОВАЛИ: «ЗА»</w:t>
      </w:r>
      <w:r w:rsidR="00F462AC">
        <w:rPr>
          <w:rFonts w:ascii="Times New Roman" w:hAnsi="Times New Roman"/>
          <w:b/>
          <w:sz w:val="28"/>
          <w:szCs w:val="28"/>
        </w:rPr>
        <w:t xml:space="preserve"> </w:t>
      </w:r>
      <w:r w:rsidRPr="00B55E5E">
        <w:rPr>
          <w:rFonts w:ascii="Times New Roman" w:hAnsi="Times New Roman"/>
          <w:sz w:val="28"/>
          <w:szCs w:val="28"/>
        </w:rPr>
        <w:t>-</w:t>
      </w:r>
      <w:r w:rsidR="00F462AC">
        <w:rPr>
          <w:rFonts w:ascii="Times New Roman" w:hAnsi="Times New Roman"/>
          <w:sz w:val="28"/>
          <w:szCs w:val="28"/>
        </w:rPr>
        <w:t xml:space="preserve"> </w:t>
      </w:r>
      <w:r w:rsidR="00380B04">
        <w:rPr>
          <w:rFonts w:ascii="Times New Roman" w:hAnsi="Times New Roman"/>
          <w:sz w:val="28"/>
          <w:szCs w:val="28"/>
        </w:rPr>
        <w:t>1</w:t>
      </w:r>
      <w:r w:rsidR="00F462AC">
        <w:rPr>
          <w:rFonts w:ascii="Times New Roman" w:hAnsi="Times New Roman"/>
          <w:sz w:val="28"/>
          <w:szCs w:val="28"/>
        </w:rPr>
        <w:t>2</w:t>
      </w:r>
      <w:r w:rsidRPr="00B55E5E">
        <w:rPr>
          <w:rFonts w:ascii="Times New Roman" w:hAnsi="Times New Roman"/>
          <w:sz w:val="28"/>
          <w:szCs w:val="28"/>
        </w:rPr>
        <w:t xml:space="preserve">, </w:t>
      </w:r>
      <w:r w:rsidRPr="00B55E5E">
        <w:rPr>
          <w:rFonts w:ascii="Times New Roman" w:hAnsi="Times New Roman"/>
          <w:b/>
          <w:sz w:val="28"/>
          <w:szCs w:val="28"/>
        </w:rPr>
        <w:t>«ПРОТИВ»</w:t>
      </w:r>
      <w:r w:rsidR="00F462AC">
        <w:rPr>
          <w:rFonts w:ascii="Times New Roman" w:hAnsi="Times New Roman"/>
          <w:b/>
          <w:sz w:val="28"/>
          <w:szCs w:val="28"/>
        </w:rPr>
        <w:t xml:space="preserve"> </w:t>
      </w:r>
      <w:r w:rsidRPr="00B55E5E">
        <w:rPr>
          <w:rFonts w:ascii="Times New Roman" w:hAnsi="Times New Roman"/>
          <w:sz w:val="28"/>
          <w:szCs w:val="28"/>
        </w:rPr>
        <w:t>-</w:t>
      </w:r>
      <w:r w:rsidR="00F462AC">
        <w:rPr>
          <w:rFonts w:ascii="Times New Roman" w:hAnsi="Times New Roman"/>
          <w:sz w:val="28"/>
          <w:szCs w:val="28"/>
        </w:rPr>
        <w:t xml:space="preserve"> </w:t>
      </w:r>
      <w:r w:rsidRPr="00B55E5E">
        <w:rPr>
          <w:rFonts w:ascii="Times New Roman" w:hAnsi="Times New Roman"/>
          <w:sz w:val="28"/>
          <w:szCs w:val="28"/>
        </w:rPr>
        <w:t xml:space="preserve">нет, </w:t>
      </w:r>
      <w:r w:rsidRPr="00B55E5E">
        <w:rPr>
          <w:rFonts w:ascii="Times New Roman" w:hAnsi="Times New Roman"/>
          <w:b/>
          <w:sz w:val="28"/>
          <w:szCs w:val="28"/>
        </w:rPr>
        <w:t>«ВОЗРАЖЕНИЙ»</w:t>
      </w:r>
      <w:r w:rsidR="00F462AC">
        <w:rPr>
          <w:rFonts w:ascii="Times New Roman" w:hAnsi="Times New Roman"/>
          <w:b/>
          <w:sz w:val="28"/>
          <w:szCs w:val="28"/>
        </w:rPr>
        <w:t xml:space="preserve"> </w:t>
      </w:r>
      <w:r w:rsidRPr="00B55E5E">
        <w:rPr>
          <w:rFonts w:ascii="Times New Roman" w:hAnsi="Times New Roman"/>
          <w:sz w:val="28"/>
          <w:szCs w:val="28"/>
        </w:rPr>
        <w:t>-</w:t>
      </w:r>
      <w:r w:rsidR="00F462AC">
        <w:rPr>
          <w:rFonts w:ascii="Times New Roman" w:hAnsi="Times New Roman"/>
          <w:sz w:val="28"/>
          <w:szCs w:val="28"/>
        </w:rPr>
        <w:t xml:space="preserve"> </w:t>
      </w:r>
      <w:r w:rsidRPr="00B55E5E">
        <w:rPr>
          <w:rFonts w:ascii="Times New Roman" w:hAnsi="Times New Roman"/>
          <w:sz w:val="28"/>
          <w:szCs w:val="28"/>
        </w:rPr>
        <w:t>нет</w:t>
      </w:r>
    </w:p>
    <w:p w:rsidR="00D933A7" w:rsidRDefault="00D933A7" w:rsidP="00B55E5E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A4042E" w:rsidRPr="00B55E5E" w:rsidRDefault="00A4042E" w:rsidP="00B55E5E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D933A7" w:rsidRPr="00B55E5E" w:rsidRDefault="00D933A7" w:rsidP="00B55E5E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B55E5E">
        <w:rPr>
          <w:rFonts w:ascii="Times New Roman" w:hAnsi="Times New Roman"/>
          <w:sz w:val="28"/>
          <w:szCs w:val="28"/>
        </w:rPr>
        <w:t xml:space="preserve">Председательствующий                            </w:t>
      </w:r>
      <w:r w:rsidR="002E35F8" w:rsidRPr="00B55E5E">
        <w:rPr>
          <w:rFonts w:ascii="Times New Roman" w:hAnsi="Times New Roman"/>
          <w:sz w:val="28"/>
          <w:szCs w:val="28"/>
        </w:rPr>
        <w:t xml:space="preserve">    </w:t>
      </w:r>
      <w:r w:rsidRPr="00B55E5E">
        <w:rPr>
          <w:rFonts w:ascii="Times New Roman" w:hAnsi="Times New Roman"/>
          <w:sz w:val="28"/>
          <w:szCs w:val="28"/>
        </w:rPr>
        <w:t xml:space="preserve">                  </w:t>
      </w:r>
      <w:r w:rsidR="00F462AC">
        <w:rPr>
          <w:rFonts w:ascii="Times New Roman" w:hAnsi="Times New Roman"/>
          <w:sz w:val="28"/>
          <w:szCs w:val="28"/>
        </w:rPr>
        <w:t xml:space="preserve">                 </w:t>
      </w:r>
      <w:r w:rsidRPr="00B55E5E">
        <w:rPr>
          <w:rFonts w:ascii="Times New Roman" w:hAnsi="Times New Roman"/>
          <w:sz w:val="28"/>
          <w:szCs w:val="28"/>
        </w:rPr>
        <w:t xml:space="preserve"> </w:t>
      </w:r>
      <w:r w:rsidR="00F462AC">
        <w:rPr>
          <w:rFonts w:ascii="Times New Roman" w:hAnsi="Times New Roman"/>
          <w:sz w:val="28"/>
          <w:szCs w:val="28"/>
        </w:rPr>
        <w:t xml:space="preserve"> </w:t>
      </w:r>
      <w:r w:rsidRPr="00B55E5E">
        <w:rPr>
          <w:rFonts w:ascii="Times New Roman" w:hAnsi="Times New Roman"/>
          <w:sz w:val="28"/>
          <w:szCs w:val="28"/>
        </w:rPr>
        <w:t xml:space="preserve">Н.В. </w:t>
      </w:r>
      <w:r w:rsidR="00167CD1">
        <w:rPr>
          <w:rFonts w:ascii="Times New Roman" w:hAnsi="Times New Roman"/>
          <w:sz w:val="28"/>
          <w:szCs w:val="28"/>
        </w:rPr>
        <w:t>Азарнов</w:t>
      </w:r>
    </w:p>
    <w:p w:rsidR="002E35F8" w:rsidRPr="00B55E5E" w:rsidRDefault="002E35F8" w:rsidP="00B55E5E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D933A7" w:rsidRPr="00B55E5E" w:rsidRDefault="00D933A7" w:rsidP="00B55E5E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B55E5E">
        <w:rPr>
          <w:rFonts w:ascii="Times New Roman" w:hAnsi="Times New Roman"/>
          <w:sz w:val="28"/>
          <w:szCs w:val="28"/>
        </w:rPr>
        <w:t xml:space="preserve">Секретарь                                                           </w:t>
      </w:r>
      <w:r w:rsidR="002E35F8" w:rsidRPr="00B55E5E">
        <w:rPr>
          <w:rFonts w:ascii="Times New Roman" w:hAnsi="Times New Roman"/>
          <w:sz w:val="28"/>
          <w:szCs w:val="28"/>
        </w:rPr>
        <w:t xml:space="preserve">  </w:t>
      </w:r>
      <w:r w:rsidRPr="00B55E5E">
        <w:rPr>
          <w:rFonts w:ascii="Times New Roman" w:hAnsi="Times New Roman"/>
          <w:sz w:val="28"/>
          <w:szCs w:val="28"/>
        </w:rPr>
        <w:t xml:space="preserve">           </w:t>
      </w:r>
      <w:r w:rsidR="00F462AC">
        <w:rPr>
          <w:rFonts w:ascii="Times New Roman" w:hAnsi="Times New Roman"/>
          <w:sz w:val="28"/>
          <w:szCs w:val="28"/>
        </w:rPr>
        <w:t xml:space="preserve">                    </w:t>
      </w:r>
      <w:r w:rsidR="006F5F21">
        <w:rPr>
          <w:rFonts w:ascii="Times New Roman" w:hAnsi="Times New Roman"/>
          <w:sz w:val="28"/>
          <w:szCs w:val="28"/>
        </w:rPr>
        <w:t>Е.В. Крючков</w:t>
      </w:r>
    </w:p>
    <w:sectPr w:rsidR="00D933A7" w:rsidRPr="00B55E5E" w:rsidSect="009812FC">
      <w:headerReference w:type="default" r:id="rId8"/>
      <w:pgSz w:w="11906" w:h="16838"/>
      <w:pgMar w:top="796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46E9" w:rsidRDefault="004046E9" w:rsidP="003320C7">
      <w:pPr>
        <w:spacing w:after="0" w:line="240" w:lineRule="auto"/>
      </w:pPr>
      <w:r>
        <w:separator/>
      </w:r>
    </w:p>
  </w:endnote>
  <w:endnote w:type="continuationSeparator" w:id="0">
    <w:p w:rsidR="004046E9" w:rsidRDefault="004046E9" w:rsidP="003320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46E9" w:rsidRDefault="004046E9" w:rsidP="003320C7">
      <w:pPr>
        <w:spacing w:after="0" w:line="240" w:lineRule="auto"/>
      </w:pPr>
      <w:r>
        <w:separator/>
      </w:r>
    </w:p>
  </w:footnote>
  <w:footnote w:type="continuationSeparator" w:id="0">
    <w:p w:rsidR="004046E9" w:rsidRDefault="004046E9" w:rsidP="003320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0C7" w:rsidRDefault="00951873">
    <w:pPr>
      <w:pStyle w:val="a8"/>
      <w:jc w:val="center"/>
    </w:pPr>
    <w:r>
      <w:fldChar w:fldCharType="begin"/>
    </w:r>
    <w:r w:rsidR="003320C7">
      <w:instrText>PAGE   \* MERGEFORMAT</w:instrText>
    </w:r>
    <w:r>
      <w:fldChar w:fldCharType="separate"/>
    </w:r>
    <w:r w:rsidR="00F462AC">
      <w:rPr>
        <w:noProof/>
      </w:rPr>
      <w:t>2</w:t>
    </w:r>
    <w:r>
      <w:fldChar w:fldCharType="end"/>
    </w:r>
  </w:p>
  <w:p w:rsidR="003320C7" w:rsidRDefault="003320C7" w:rsidP="003320C7">
    <w:pPr>
      <w:pStyle w:val="a8"/>
      <w:tabs>
        <w:tab w:val="clear" w:pos="4677"/>
        <w:tab w:val="clear" w:pos="9355"/>
        <w:tab w:val="left" w:pos="5550"/>
      </w:tabs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oNotTrackMoves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57B01"/>
    <w:rsid w:val="00015639"/>
    <w:rsid w:val="00015769"/>
    <w:rsid w:val="00022C9C"/>
    <w:rsid w:val="0005035C"/>
    <w:rsid w:val="00051141"/>
    <w:rsid w:val="00054B95"/>
    <w:rsid w:val="0007187C"/>
    <w:rsid w:val="00085ACB"/>
    <w:rsid w:val="000912E3"/>
    <w:rsid w:val="000A1CB7"/>
    <w:rsid w:val="000C4D83"/>
    <w:rsid w:val="000D063B"/>
    <w:rsid w:val="000D2878"/>
    <w:rsid w:val="000E2A22"/>
    <w:rsid w:val="000F40FA"/>
    <w:rsid w:val="00100E36"/>
    <w:rsid w:val="00126D49"/>
    <w:rsid w:val="00130FC6"/>
    <w:rsid w:val="00167CD1"/>
    <w:rsid w:val="00170320"/>
    <w:rsid w:val="00190E43"/>
    <w:rsid w:val="00201B61"/>
    <w:rsid w:val="00226415"/>
    <w:rsid w:val="00245EB1"/>
    <w:rsid w:val="00276E21"/>
    <w:rsid w:val="00280553"/>
    <w:rsid w:val="00283CEF"/>
    <w:rsid w:val="00294A8D"/>
    <w:rsid w:val="002A3481"/>
    <w:rsid w:val="002E35F8"/>
    <w:rsid w:val="002E47F9"/>
    <w:rsid w:val="003320C7"/>
    <w:rsid w:val="003320FC"/>
    <w:rsid w:val="00336EA0"/>
    <w:rsid w:val="00336F9B"/>
    <w:rsid w:val="00355548"/>
    <w:rsid w:val="00375020"/>
    <w:rsid w:val="00380B04"/>
    <w:rsid w:val="00394A9C"/>
    <w:rsid w:val="003A3569"/>
    <w:rsid w:val="003A727E"/>
    <w:rsid w:val="003D423B"/>
    <w:rsid w:val="003D717B"/>
    <w:rsid w:val="003E24F0"/>
    <w:rsid w:val="003F69A8"/>
    <w:rsid w:val="004046E9"/>
    <w:rsid w:val="00425AFC"/>
    <w:rsid w:val="00430F55"/>
    <w:rsid w:val="00443898"/>
    <w:rsid w:val="00443EE8"/>
    <w:rsid w:val="004B7BBB"/>
    <w:rsid w:val="0051358C"/>
    <w:rsid w:val="00517B66"/>
    <w:rsid w:val="0053491E"/>
    <w:rsid w:val="005842C6"/>
    <w:rsid w:val="00586622"/>
    <w:rsid w:val="006117E4"/>
    <w:rsid w:val="00614873"/>
    <w:rsid w:val="0062710B"/>
    <w:rsid w:val="00630640"/>
    <w:rsid w:val="00654B47"/>
    <w:rsid w:val="00663825"/>
    <w:rsid w:val="006656F1"/>
    <w:rsid w:val="00675671"/>
    <w:rsid w:val="006A4C3C"/>
    <w:rsid w:val="006C1271"/>
    <w:rsid w:val="006E4681"/>
    <w:rsid w:val="006F2624"/>
    <w:rsid w:val="006F5F21"/>
    <w:rsid w:val="00710167"/>
    <w:rsid w:val="00712F69"/>
    <w:rsid w:val="0071318E"/>
    <w:rsid w:val="00744032"/>
    <w:rsid w:val="00757B01"/>
    <w:rsid w:val="00792A3E"/>
    <w:rsid w:val="007A686E"/>
    <w:rsid w:val="007D3414"/>
    <w:rsid w:val="00826D07"/>
    <w:rsid w:val="00834062"/>
    <w:rsid w:val="00846C13"/>
    <w:rsid w:val="00883754"/>
    <w:rsid w:val="00887B47"/>
    <w:rsid w:val="008A30C2"/>
    <w:rsid w:val="008B0508"/>
    <w:rsid w:val="008C5F73"/>
    <w:rsid w:val="008E7C6B"/>
    <w:rsid w:val="009020B4"/>
    <w:rsid w:val="00951873"/>
    <w:rsid w:val="00955556"/>
    <w:rsid w:val="009706CE"/>
    <w:rsid w:val="009812FC"/>
    <w:rsid w:val="009821DC"/>
    <w:rsid w:val="009844E7"/>
    <w:rsid w:val="00990402"/>
    <w:rsid w:val="009D0079"/>
    <w:rsid w:val="009D5BCF"/>
    <w:rsid w:val="009E0DA3"/>
    <w:rsid w:val="009E2A08"/>
    <w:rsid w:val="009E5B6E"/>
    <w:rsid w:val="009F6B00"/>
    <w:rsid w:val="00A1583B"/>
    <w:rsid w:val="00A216C5"/>
    <w:rsid w:val="00A21CFE"/>
    <w:rsid w:val="00A4042E"/>
    <w:rsid w:val="00A60286"/>
    <w:rsid w:val="00A768C0"/>
    <w:rsid w:val="00A83417"/>
    <w:rsid w:val="00A87925"/>
    <w:rsid w:val="00AD4F87"/>
    <w:rsid w:val="00AE5FCD"/>
    <w:rsid w:val="00B05467"/>
    <w:rsid w:val="00B36338"/>
    <w:rsid w:val="00B55E5E"/>
    <w:rsid w:val="00B87393"/>
    <w:rsid w:val="00B94D42"/>
    <w:rsid w:val="00BB1739"/>
    <w:rsid w:val="00BE6398"/>
    <w:rsid w:val="00C5399A"/>
    <w:rsid w:val="00C64ACA"/>
    <w:rsid w:val="00C6648B"/>
    <w:rsid w:val="00C7080B"/>
    <w:rsid w:val="00CA5297"/>
    <w:rsid w:val="00CA727B"/>
    <w:rsid w:val="00CF4190"/>
    <w:rsid w:val="00D05BAC"/>
    <w:rsid w:val="00D204DF"/>
    <w:rsid w:val="00D27AC1"/>
    <w:rsid w:val="00D52691"/>
    <w:rsid w:val="00D77474"/>
    <w:rsid w:val="00D933A7"/>
    <w:rsid w:val="00DC6CD8"/>
    <w:rsid w:val="00DF3759"/>
    <w:rsid w:val="00E10AD6"/>
    <w:rsid w:val="00E3605B"/>
    <w:rsid w:val="00E862C6"/>
    <w:rsid w:val="00EE5B7D"/>
    <w:rsid w:val="00F00298"/>
    <w:rsid w:val="00F2550F"/>
    <w:rsid w:val="00F462AC"/>
    <w:rsid w:val="00F75088"/>
    <w:rsid w:val="00FA1B74"/>
    <w:rsid w:val="00FC45AA"/>
    <w:rsid w:val="00FD3F97"/>
    <w:rsid w:val="00FF25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B01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Òåêñò äîêóìåíòà"/>
    <w:basedOn w:val="a"/>
    <w:uiPriority w:val="99"/>
    <w:rsid w:val="00757B01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hAnsi="Times New Roman"/>
      <w:sz w:val="28"/>
      <w:szCs w:val="20"/>
    </w:rPr>
  </w:style>
  <w:style w:type="paragraph" w:customStyle="1" w:styleId="a4">
    <w:name w:val="Íàçâàíèå çàêîíà"/>
    <w:basedOn w:val="a"/>
    <w:next w:val="a3"/>
    <w:uiPriority w:val="99"/>
    <w:rsid w:val="00757B01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</w:pPr>
    <w:rPr>
      <w:rFonts w:ascii="Times New Roman" w:hAnsi="Times New Roman"/>
      <w:b/>
      <w:sz w:val="36"/>
      <w:szCs w:val="20"/>
    </w:rPr>
  </w:style>
  <w:style w:type="paragraph" w:customStyle="1" w:styleId="ConsPlusTitle">
    <w:name w:val="ConsPlusTitle"/>
    <w:uiPriority w:val="99"/>
    <w:rsid w:val="00B05467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styleId="a5">
    <w:name w:val="Hyperlink"/>
    <w:uiPriority w:val="99"/>
    <w:semiHidden/>
    <w:rsid w:val="00015769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rsid w:val="008837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883754"/>
    <w:rPr>
      <w:rFonts w:ascii="Tahoma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3320C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3320C7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3320C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3320C7"/>
    <w:rPr>
      <w:rFonts w:eastAsia="Times New Roman"/>
      <w:sz w:val="22"/>
      <w:szCs w:val="22"/>
    </w:rPr>
  </w:style>
  <w:style w:type="paragraph" w:styleId="ac">
    <w:name w:val="No Spacing"/>
    <w:uiPriority w:val="1"/>
    <w:qFormat/>
    <w:rsid w:val="00B55E5E"/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5431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31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BFA6B8-0F16-413A-AFE8-011A46049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Евгений</cp:lastModifiedBy>
  <cp:revision>111</cp:revision>
  <cp:lastPrinted>2014-03-20T15:42:00Z</cp:lastPrinted>
  <dcterms:created xsi:type="dcterms:W3CDTF">2011-07-31T08:41:00Z</dcterms:created>
  <dcterms:modified xsi:type="dcterms:W3CDTF">2021-04-30T05:05:00Z</dcterms:modified>
</cp:coreProperties>
</file>