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4B4" w:rsidRPr="00ED137B" w:rsidRDefault="001524B4" w:rsidP="001524B4">
      <w:pPr>
        <w:tabs>
          <w:tab w:val="left" w:pos="7480"/>
        </w:tabs>
        <w:spacing w:after="0"/>
        <w:jc w:val="right"/>
        <w:rPr>
          <w:rFonts w:ascii="Times New Roman" w:hAnsi="Times New Roman" w:cs="Times New Roman"/>
          <w:b/>
          <w:sz w:val="40"/>
          <w:szCs w:val="40"/>
        </w:rPr>
      </w:pPr>
      <w:r w:rsidRPr="00ED137B">
        <w:rPr>
          <w:rFonts w:ascii="Times New Roman" w:hAnsi="Times New Roman" w:cs="Times New Roman"/>
          <w:b/>
          <w:sz w:val="40"/>
          <w:szCs w:val="40"/>
        </w:rPr>
        <w:t>проект</w:t>
      </w:r>
    </w:p>
    <w:p w:rsidR="001524B4" w:rsidRDefault="001524B4" w:rsidP="001524B4">
      <w:pPr>
        <w:tabs>
          <w:tab w:val="left" w:pos="74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   </w:t>
      </w:r>
    </w:p>
    <w:p w:rsidR="001524B4" w:rsidRDefault="001524B4" w:rsidP="001524B4">
      <w:pPr>
        <w:tabs>
          <w:tab w:val="left" w:pos="74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ПЕРЕЛЮБСКОГО МУНИЦИПАЛЬНОГО  ОБРАЗОВАНИЯ  </w:t>
      </w:r>
    </w:p>
    <w:p w:rsidR="001524B4" w:rsidRDefault="001524B4" w:rsidP="001524B4">
      <w:pPr>
        <w:tabs>
          <w:tab w:val="left" w:pos="74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ПЕРЕЛЮБСКОГО МУНИЦИПАЛЬНОГО РАЙОНА  </w:t>
      </w:r>
    </w:p>
    <w:p w:rsidR="001524B4" w:rsidRDefault="001524B4" w:rsidP="001524B4">
      <w:pPr>
        <w:tabs>
          <w:tab w:val="left" w:pos="748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САРАТОВСКОЙ  ОБЛАСТИ</w:t>
      </w:r>
    </w:p>
    <w:p w:rsidR="001524B4" w:rsidRDefault="001524B4" w:rsidP="001524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24B4" w:rsidRDefault="001524B4" w:rsidP="001524B4">
      <w:pPr>
        <w:tabs>
          <w:tab w:val="left" w:pos="354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524B4" w:rsidRDefault="001524B4" w:rsidP="001524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24B4" w:rsidRDefault="001524B4" w:rsidP="001524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               2014 года          №    п.                                                  с. Перелюб</w:t>
      </w:r>
    </w:p>
    <w:p w:rsidR="00942851" w:rsidRDefault="00942851"/>
    <w:p w:rsidR="00370D73" w:rsidRPr="00A63541" w:rsidRDefault="001524B4" w:rsidP="00A6354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63541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</w:t>
      </w:r>
    </w:p>
    <w:p w:rsidR="00370D73" w:rsidRPr="00A63541" w:rsidRDefault="00370D73" w:rsidP="00A6354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63541">
        <w:rPr>
          <w:rFonts w:ascii="Times New Roman" w:hAnsi="Times New Roman" w:cs="Times New Roman"/>
          <w:b/>
          <w:sz w:val="28"/>
          <w:szCs w:val="28"/>
        </w:rPr>
        <w:t>Перелюбского муниципального образования</w:t>
      </w:r>
      <w:r w:rsidR="001524B4" w:rsidRPr="00A6354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63541" w:rsidRPr="00A63541" w:rsidRDefault="00A63541" w:rsidP="00A6354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63541">
        <w:rPr>
          <w:rFonts w:ascii="Times New Roman" w:hAnsi="Times New Roman" w:cs="Times New Roman"/>
          <w:b/>
          <w:sz w:val="28"/>
          <w:szCs w:val="28"/>
        </w:rPr>
        <w:t>от 04.09.20</w:t>
      </w:r>
      <w:r w:rsidR="00370D73" w:rsidRPr="00A63541">
        <w:rPr>
          <w:rFonts w:ascii="Times New Roman" w:hAnsi="Times New Roman" w:cs="Times New Roman"/>
          <w:b/>
          <w:sz w:val="28"/>
          <w:szCs w:val="28"/>
        </w:rPr>
        <w:t>0</w:t>
      </w:r>
      <w:r w:rsidRPr="00A63541">
        <w:rPr>
          <w:rFonts w:ascii="Times New Roman" w:hAnsi="Times New Roman" w:cs="Times New Roman"/>
          <w:b/>
          <w:sz w:val="28"/>
          <w:szCs w:val="28"/>
        </w:rPr>
        <w:t>8 г. № 45</w:t>
      </w:r>
      <w:r w:rsidR="00370D73" w:rsidRPr="00A63541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Pr="00A63541">
        <w:rPr>
          <w:rFonts w:ascii="Times New Roman" w:hAnsi="Times New Roman" w:cs="Times New Roman"/>
          <w:b/>
          <w:sz w:val="28"/>
          <w:szCs w:val="28"/>
        </w:rPr>
        <w:t>.</w:t>
      </w:r>
      <w:r w:rsidR="00370D73" w:rsidRPr="00A63541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Pr="00A63541">
        <w:rPr>
          <w:rFonts w:ascii="Times New Roman" w:hAnsi="Times New Roman" w:cs="Times New Roman"/>
          <w:b/>
          <w:sz w:val="28"/>
          <w:szCs w:val="28"/>
        </w:rPr>
        <w:t xml:space="preserve"> (с изменениями </w:t>
      </w:r>
      <w:proofErr w:type="gramEnd"/>
    </w:p>
    <w:p w:rsidR="00A63541" w:rsidRPr="00A63541" w:rsidRDefault="00A63541" w:rsidP="00A6354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63541">
        <w:rPr>
          <w:rFonts w:ascii="Times New Roman" w:hAnsi="Times New Roman" w:cs="Times New Roman"/>
          <w:b/>
          <w:sz w:val="28"/>
          <w:szCs w:val="28"/>
        </w:rPr>
        <w:t>от 06.12.2008 г. № 2 п.5, 26.11.2010 г. № 6 п. 3)</w:t>
      </w:r>
    </w:p>
    <w:p w:rsidR="00A63541" w:rsidRDefault="00A63541" w:rsidP="00A6354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63541">
        <w:rPr>
          <w:rFonts w:ascii="Times New Roman" w:hAnsi="Times New Roman" w:cs="Times New Roman"/>
          <w:b/>
          <w:sz w:val="28"/>
          <w:szCs w:val="28"/>
        </w:rPr>
        <w:t xml:space="preserve">«О земельном налоге на территории </w:t>
      </w:r>
    </w:p>
    <w:p w:rsidR="00A63541" w:rsidRDefault="00A63541" w:rsidP="00A6354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63541">
        <w:rPr>
          <w:rFonts w:ascii="Times New Roman" w:hAnsi="Times New Roman" w:cs="Times New Roman"/>
          <w:b/>
          <w:sz w:val="28"/>
          <w:szCs w:val="28"/>
        </w:rPr>
        <w:t>Перелюбского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3541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A63541" w:rsidRPr="00A63541" w:rsidRDefault="00A63541" w:rsidP="00A6354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63541">
        <w:rPr>
          <w:rFonts w:ascii="Times New Roman" w:hAnsi="Times New Roman" w:cs="Times New Roman"/>
          <w:b/>
          <w:sz w:val="28"/>
          <w:szCs w:val="28"/>
        </w:rPr>
        <w:t>Перелюбского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3541">
        <w:rPr>
          <w:rFonts w:ascii="Times New Roman" w:hAnsi="Times New Roman" w:cs="Times New Roman"/>
          <w:b/>
          <w:sz w:val="28"/>
          <w:szCs w:val="28"/>
        </w:rPr>
        <w:t>Саратовской области»</w:t>
      </w:r>
    </w:p>
    <w:p w:rsidR="00370D73" w:rsidRPr="00E00603" w:rsidRDefault="00370D73" w:rsidP="00A63541">
      <w:pPr>
        <w:shd w:val="clear" w:color="auto" w:fill="FFFFFF"/>
        <w:ind w:right="3765"/>
        <w:rPr>
          <w:sz w:val="24"/>
          <w:szCs w:val="24"/>
        </w:rPr>
      </w:pPr>
    </w:p>
    <w:p w:rsidR="00370D73" w:rsidRPr="00A63541" w:rsidRDefault="00370D73" w:rsidP="00370D73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34"/>
          <w:sz w:val="28"/>
          <w:szCs w:val="28"/>
        </w:rPr>
      </w:pPr>
      <w:r w:rsidRPr="00A63541">
        <w:rPr>
          <w:rFonts w:ascii="Times New Roman" w:hAnsi="Times New Roman" w:cs="Times New Roman"/>
          <w:color w:val="000000"/>
          <w:spacing w:val="11"/>
          <w:sz w:val="24"/>
          <w:szCs w:val="24"/>
        </w:rPr>
        <w:tab/>
      </w:r>
      <w:proofErr w:type="gramStart"/>
      <w:r w:rsidRPr="00A63541">
        <w:rPr>
          <w:rFonts w:ascii="Times New Roman" w:hAnsi="Times New Roman" w:cs="Times New Roman"/>
          <w:sz w:val="28"/>
          <w:szCs w:val="28"/>
        </w:rPr>
        <w:t xml:space="preserve">В  соответствии с </w:t>
      </w:r>
      <w:r w:rsidRPr="00A63541">
        <w:rPr>
          <w:rFonts w:ascii="Times New Roman" w:hAnsi="Times New Roman" w:cs="Times New Roman"/>
          <w:color w:val="000000"/>
          <w:sz w:val="28"/>
          <w:szCs w:val="28"/>
        </w:rPr>
        <w:t xml:space="preserve"> Налоговым кодексом </w:t>
      </w:r>
      <w:r w:rsidRPr="00A63541">
        <w:rPr>
          <w:rFonts w:ascii="Times New Roman" w:hAnsi="Times New Roman" w:cs="Times New Roman"/>
          <w:sz w:val="28"/>
          <w:szCs w:val="28"/>
        </w:rPr>
        <w:t xml:space="preserve">Российской Федерации, Законом Российской Федерации   от  06 октября 2003 года  № 131-ФЗ «Об общих принципах организации местного самоуправления в Российской Федерации», Федеральным Законом от 2 декабря 2013 года № 334-ФЗ «О внесении изменений в часть вторую Налогового кодекса Российской Федерации  и статью 5 Закона Российской Федерации «О налогах на имущество физических лиц», руководствуясь </w:t>
      </w:r>
      <w:r w:rsidRPr="00A63541">
        <w:rPr>
          <w:rFonts w:ascii="Times New Roman" w:hAnsi="Times New Roman" w:cs="Times New Roman"/>
          <w:color w:val="000000"/>
          <w:sz w:val="28"/>
          <w:szCs w:val="28"/>
        </w:rPr>
        <w:t xml:space="preserve">Уставом </w:t>
      </w:r>
      <w:r w:rsidR="00A63541">
        <w:rPr>
          <w:rFonts w:ascii="Times New Roman" w:hAnsi="Times New Roman" w:cs="Times New Roman"/>
          <w:color w:val="000000"/>
          <w:sz w:val="28"/>
          <w:szCs w:val="28"/>
        </w:rPr>
        <w:t xml:space="preserve">Перелюбского </w:t>
      </w:r>
      <w:r w:rsidRPr="00A63541">
        <w:rPr>
          <w:rFonts w:ascii="Times New Roman" w:hAnsi="Times New Roman" w:cs="Times New Roman"/>
          <w:color w:val="000000"/>
          <w:sz w:val="28"/>
          <w:szCs w:val="28"/>
        </w:rPr>
        <w:t>муниципаль</w:t>
      </w:r>
      <w:r w:rsidR="00A63541">
        <w:rPr>
          <w:rFonts w:ascii="Times New Roman" w:hAnsi="Times New Roman" w:cs="Times New Roman"/>
          <w:color w:val="000000"/>
          <w:sz w:val="28"/>
          <w:szCs w:val="28"/>
        </w:rPr>
        <w:t>ного образования</w:t>
      </w:r>
      <w:proofErr w:type="gramEnd"/>
      <w:r w:rsidRPr="00A63541">
        <w:rPr>
          <w:rFonts w:ascii="Times New Roman" w:hAnsi="Times New Roman" w:cs="Times New Roman"/>
          <w:color w:val="000000"/>
          <w:sz w:val="28"/>
          <w:szCs w:val="28"/>
        </w:rPr>
        <w:t xml:space="preserve">, Совет </w:t>
      </w:r>
      <w:r w:rsidR="00A63541">
        <w:rPr>
          <w:rFonts w:ascii="Times New Roman" w:hAnsi="Times New Roman" w:cs="Times New Roman"/>
          <w:color w:val="000000"/>
          <w:sz w:val="28"/>
          <w:szCs w:val="28"/>
        </w:rPr>
        <w:t xml:space="preserve">Перелюбского </w:t>
      </w:r>
      <w:proofErr w:type="gramStart"/>
      <w:r w:rsidRPr="00A63541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proofErr w:type="gramEnd"/>
      <w:r w:rsidRPr="00A63541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 </w:t>
      </w:r>
      <w:r w:rsidR="00A635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635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63541">
        <w:rPr>
          <w:rFonts w:ascii="Times New Roman" w:hAnsi="Times New Roman" w:cs="Times New Roman"/>
          <w:b/>
          <w:color w:val="000000"/>
          <w:sz w:val="28"/>
          <w:szCs w:val="28"/>
        </w:rPr>
        <w:t>РЕШИЛ:</w:t>
      </w:r>
    </w:p>
    <w:p w:rsidR="00370D73" w:rsidRPr="00A63541" w:rsidRDefault="00370D73" w:rsidP="00370D73">
      <w:pPr>
        <w:shd w:val="clear" w:color="auto" w:fill="FFFFFF"/>
        <w:ind w:right="-55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63541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A63541">
        <w:rPr>
          <w:rFonts w:ascii="Times New Roman" w:hAnsi="Times New Roman" w:cs="Times New Roman"/>
          <w:color w:val="000000"/>
          <w:spacing w:val="34"/>
          <w:sz w:val="28"/>
          <w:szCs w:val="28"/>
        </w:rPr>
        <w:t xml:space="preserve">1. </w:t>
      </w:r>
      <w:r w:rsidRPr="00A63541">
        <w:rPr>
          <w:rFonts w:ascii="Times New Roman" w:hAnsi="Times New Roman" w:cs="Times New Roman"/>
          <w:color w:val="000000"/>
          <w:sz w:val="28"/>
          <w:szCs w:val="28"/>
        </w:rPr>
        <w:t xml:space="preserve">Внести в решение Совета </w:t>
      </w:r>
      <w:r w:rsidR="00A63541">
        <w:rPr>
          <w:rFonts w:ascii="Times New Roman" w:hAnsi="Times New Roman" w:cs="Times New Roman"/>
          <w:color w:val="000000"/>
          <w:sz w:val="28"/>
          <w:szCs w:val="28"/>
        </w:rPr>
        <w:t xml:space="preserve">Перелюбского </w:t>
      </w:r>
      <w:r w:rsidRPr="00A63541">
        <w:rPr>
          <w:rFonts w:ascii="Times New Roman" w:hAnsi="Times New Roman" w:cs="Times New Roman"/>
          <w:color w:val="000000"/>
          <w:sz w:val="28"/>
          <w:szCs w:val="28"/>
        </w:rPr>
        <w:t>муниципаль</w:t>
      </w:r>
      <w:r w:rsidR="00A63541">
        <w:rPr>
          <w:rFonts w:ascii="Times New Roman" w:hAnsi="Times New Roman" w:cs="Times New Roman"/>
          <w:color w:val="000000"/>
          <w:sz w:val="28"/>
          <w:szCs w:val="28"/>
        </w:rPr>
        <w:t>ного образования от 04.09.</w:t>
      </w:r>
      <w:r w:rsidR="0000556D">
        <w:rPr>
          <w:rFonts w:ascii="Times New Roman" w:hAnsi="Times New Roman" w:cs="Times New Roman"/>
          <w:color w:val="000000"/>
          <w:sz w:val="28"/>
          <w:szCs w:val="28"/>
        </w:rPr>
        <w:t xml:space="preserve"> 2008 года № 45 п. 3</w:t>
      </w:r>
      <w:r w:rsidRPr="00A635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556D">
        <w:rPr>
          <w:rFonts w:ascii="Times New Roman" w:hAnsi="Times New Roman" w:cs="Times New Roman"/>
          <w:bCs/>
          <w:color w:val="000000"/>
          <w:sz w:val="28"/>
          <w:szCs w:val="28"/>
        </w:rPr>
        <w:t>«О земельном налоге на территории Перелюбского муниципального образования Перелюбского района Саратовской области»</w:t>
      </w:r>
      <w:r w:rsidRPr="00A6354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0556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6354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следующие изменения:</w:t>
      </w:r>
    </w:p>
    <w:p w:rsidR="00370D73" w:rsidRPr="0000556D" w:rsidRDefault="00370D73" w:rsidP="00370D73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556D">
        <w:rPr>
          <w:rFonts w:ascii="Times New Roman" w:hAnsi="Times New Roman" w:cs="Times New Roman"/>
          <w:color w:val="000000"/>
          <w:sz w:val="28"/>
          <w:szCs w:val="28"/>
        </w:rPr>
        <w:t>подпункт 2 пункта 7 изложить в новой редакции: «для налогоплательщиков, являющихся физическими лицами, уплачивающих налог на основании налогового уведомления – не позднее 1 октября года, следующего за истекшим налоговым периодом».</w:t>
      </w:r>
    </w:p>
    <w:p w:rsidR="00370D73" w:rsidRPr="0000556D" w:rsidRDefault="00370D73" w:rsidP="00370D73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556D">
        <w:rPr>
          <w:rFonts w:ascii="Times New Roman" w:hAnsi="Times New Roman" w:cs="Times New Roman"/>
          <w:color w:val="000000"/>
          <w:sz w:val="28"/>
          <w:szCs w:val="28"/>
        </w:rPr>
        <w:lastRenderedPageBreak/>
        <w:t>2. Дополнить пунктом 10 следующего содержания: «</w:t>
      </w:r>
      <w:r w:rsidRPr="00800BA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10. Кроме налоговых льгот, установленных статьей 395 Налогового кодекса Российской Федерации, освобождаются от налогообложения организации-инвесторы, в отношении земельных участков, представленных им для непосредственной реализации инвестиционного проекта. </w:t>
      </w:r>
      <w:proofErr w:type="gramStart"/>
      <w:r w:rsidRPr="00800BA6">
        <w:rPr>
          <w:rFonts w:ascii="Times New Roman" w:hAnsi="Times New Roman" w:cs="Times New Roman"/>
          <w:b/>
          <w:color w:val="000000"/>
          <w:sz w:val="28"/>
          <w:szCs w:val="28"/>
        </w:rPr>
        <w:t>Организация-инвестор - это физическое или юридическое лицо, зарегист</w:t>
      </w:r>
      <w:r w:rsidR="0000556D" w:rsidRPr="00800BA6">
        <w:rPr>
          <w:rFonts w:ascii="Times New Roman" w:hAnsi="Times New Roman" w:cs="Times New Roman"/>
          <w:b/>
          <w:color w:val="000000"/>
          <w:sz w:val="28"/>
          <w:szCs w:val="28"/>
        </w:rPr>
        <w:t>рированное на территории Перелюб</w:t>
      </w:r>
      <w:r w:rsidR="000F2B76" w:rsidRPr="00800BA6">
        <w:rPr>
          <w:rFonts w:ascii="Times New Roman" w:hAnsi="Times New Roman" w:cs="Times New Roman"/>
          <w:b/>
          <w:color w:val="000000"/>
          <w:sz w:val="28"/>
          <w:szCs w:val="28"/>
        </w:rPr>
        <w:t>ского муниципального образования</w:t>
      </w:r>
      <w:r w:rsidRPr="00800BA6">
        <w:rPr>
          <w:rFonts w:ascii="Times New Roman" w:hAnsi="Times New Roman" w:cs="Times New Roman"/>
          <w:b/>
          <w:color w:val="000000"/>
          <w:sz w:val="28"/>
          <w:szCs w:val="28"/>
        </w:rPr>
        <w:t>, осуществившее капитальные вложения в расположенные на территории муниципального образования основные средства в размере не менее 3 миллионов рублей.</w:t>
      </w:r>
      <w:proofErr w:type="gramEnd"/>
      <w:r w:rsidRPr="00800BA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Организация-инвестор освобождается от налогообложения в течение пяти налоговых периодов с момента отражения производственных капитальных вложений в бухгалтерском балансе организации-налогоплательщика»</w:t>
      </w:r>
    </w:p>
    <w:p w:rsidR="00370D73" w:rsidRPr="0000556D" w:rsidRDefault="00370D73" w:rsidP="00370D73">
      <w:pPr>
        <w:shd w:val="clear" w:color="auto" w:fill="FFFFFF"/>
        <w:tabs>
          <w:tab w:val="left" w:pos="900"/>
        </w:tabs>
        <w:ind w:firstLine="567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00556D">
        <w:rPr>
          <w:rFonts w:ascii="Times New Roman" w:hAnsi="Times New Roman" w:cs="Times New Roman"/>
          <w:sz w:val="28"/>
          <w:szCs w:val="28"/>
        </w:rPr>
        <w:t>3.</w:t>
      </w:r>
      <w:r w:rsidRPr="0000556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Опубликовать настоящее решение в средствах массовой информации.</w:t>
      </w:r>
    </w:p>
    <w:p w:rsidR="00370D73" w:rsidRPr="0000556D" w:rsidRDefault="00370D73" w:rsidP="00370D73">
      <w:pPr>
        <w:shd w:val="clear" w:color="auto" w:fill="FFFFFF"/>
        <w:tabs>
          <w:tab w:val="left" w:pos="90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556D">
        <w:rPr>
          <w:rFonts w:ascii="Times New Roman" w:hAnsi="Times New Roman" w:cs="Times New Roman"/>
          <w:color w:val="000000"/>
          <w:spacing w:val="1"/>
          <w:sz w:val="28"/>
          <w:szCs w:val="28"/>
        </w:rPr>
        <w:t>4. Решение вступает в силу с 1 января 2015 года</w:t>
      </w:r>
      <w:r w:rsidRPr="0000556D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370D73" w:rsidRPr="008467E9" w:rsidRDefault="00370D73" w:rsidP="00370D73">
      <w:pPr>
        <w:shd w:val="clear" w:color="auto" w:fill="FFFFFF"/>
        <w:ind w:left="14" w:right="5"/>
        <w:jc w:val="both"/>
        <w:rPr>
          <w:color w:val="000000"/>
          <w:spacing w:val="-16"/>
          <w:sz w:val="24"/>
          <w:szCs w:val="24"/>
        </w:rPr>
      </w:pPr>
      <w:r w:rsidRPr="008467E9">
        <w:rPr>
          <w:color w:val="000000"/>
          <w:sz w:val="24"/>
          <w:szCs w:val="24"/>
        </w:rPr>
        <w:t xml:space="preserve"> </w:t>
      </w:r>
      <w:r w:rsidRPr="008467E9">
        <w:rPr>
          <w:color w:val="000000"/>
          <w:sz w:val="24"/>
          <w:szCs w:val="24"/>
        </w:rPr>
        <w:tab/>
      </w:r>
      <w:r w:rsidRPr="008467E9"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pacing w:val="4"/>
          <w:sz w:val="24"/>
          <w:szCs w:val="24"/>
        </w:rPr>
        <w:t xml:space="preserve">   </w:t>
      </w:r>
    </w:p>
    <w:p w:rsidR="00370D73" w:rsidRDefault="00370D73" w:rsidP="00370D73">
      <w:pPr>
        <w:shd w:val="clear" w:color="auto" w:fill="FFFFFF"/>
        <w:tabs>
          <w:tab w:val="left" w:pos="1210"/>
        </w:tabs>
        <w:ind w:left="24" w:firstLine="696"/>
        <w:rPr>
          <w:color w:val="000000"/>
          <w:spacing w:val="-15"/>
          <w:sz w:val="24"/>
          <w:szCs w:val="24"/>
        </w:rPr>
      </w:pPr>
      <w:r w:rsidRPr="008467E9">
        <w:rPr>
          <w:color w:val="000000"/>
          <w:spacing w:val="-15"/>
          <w:sz w:val="24"/>
          <w:szCs w:val="24"/>
        </w:rPr>
        <w:t xml:space="preserve"> </w:t>
      </w:r>
    </w:p>
    <w:p w:rsidR="00370D73" w:rsidRPr="0000556D" w:rsidRDefault="0000556D" w:rsidP="00370D73">
      <w:pPr>
        <w:shd w:val="clear" w:color="auto" w:fill="FFFFFF"/>
        <w:tabs>
          <w:tab w:val="left" w:pos="1210"/>
        </w:tabs>
        <w:ind w:left="24" w:firstLine="696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00556D">
        <w:rPr>
          <w:rFonts w:ascii="Times New Roman" w:hAnsi="Times New Roman" w:cs="Times New Roman"/>
          <w:color w:val="000000"/>
          <w:spacing w:val="-15"/>
          <w:sz w:val="28"/>
          <w:szCs w:val="28"/>
        </w:rPr>
        <w:t>Глава Перелюбского МО                                                                             С.В. Дубинчин</w:t>
      </w:r>
    </w:p>
    <w:p w:rsidR="00370D73" w:rsidRPr="001524B4" w:rsidRDefault="00370D73">
      <w:pPr>
        <w:rPr>
          <w:rFonts w:ascii="Times New Roman" w:hAnsi="Times New Roman" w:cs="Times New Roman"/>
          <w:sz w:val="28"/>
          <w:szCs w:val="28"/>
        </w:rPr>
      </w:pPr>
    </w:p>
    <w:sectPr w:rsidR="00370D73" w:rsidRPr="001524B4" w:rsidSect="00942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24B4"/>
    <w:rsid w:val="0000556D"/>
    <w:rsid w:val="000F2B76"/>
    <w:rsid w:val="001524B4"/>
    <w:rsid w:val="00370D73"/>
    <w:rsid w:val="00427C5F"/>
    <w:rsid w:val="00513190"/>
    <w:rsid w:val="00800BA6"/>
    <w:rsid w:val="00942851"/>
    <w:rsid w:val="00A63541"/>
    <w:rsid w:val="00ED137B"/>
    <w:rsid w:val="00FE3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8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2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Наталья Николаевна</cp:lastModifiedBy>
  <cp:revision>7</cp:revision>
  <dcterms:created xsi:type="dcterms:W3CDTF">2014-08-25T05:21:00Z</dcterms:created>
  <dcterms:modified xsi:type="dcterms:W3CDTF">2014-08-26T09:54:00Z</dcterms:modified>
</cp:coreProperties>
</file>