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 1 октября социальные пособия будут перечисляться на карту «Мир»</w:t>
      </w:r>
    </w:p>
    <w:p>
      <w:pP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</w:p>
    <w:p>
      <w:pPr>
        <w:ind w:firstLine="300"/>
        <w:jc w:val="both"/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1 октября 2020 года будет завершен полный переход клиентов – физических лиц, получающих социальные пособия на карты «Мир». </w:t>
      </w:r>
      <w:r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 xml:space="preserve">Поэтому тем получателям пособий, которые используют карты других платежных систем, нужно заменить их на «Мир» и новые реквизиты сообщить своему работодателю. </w:t>
      </w:r>
    </w:p>
    <w:p>
      <w:pPr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 перечислении пособий после 1 октября банк будет проверять наличие привязки к банковскому счёту карты «Мир». Если к указанному счёту привязана карта других платёжных систем (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Visa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MasterCard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), банк обязан задержать зачисление выплат. В этом случае получателю пособия будет направлено уведомление с предложением в срок не позднее 10 рабочих дней явиться в отделение банка для получения средств наличными. Получатель пособия также может представить информацию о зачислении выплат на счёт, к которому привязана карта «Мир» или не привязана какая-либо карта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Если в течение 10 рабочих дней гражданин не явился за наличными деньгами или не представил информацию о зачислении средств на другой банковский счёт, они вернутся плательщику.</w:t>
      </w:r>
    </w:p>
    <w:p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этом у граждан сохранятся альтернативные варианты получения социальных пособий:  </w:t>
      </w:r>
    </w:p>
    <w:p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банковский счёт, к которому не привязана ни одна банковская карта (к примеру, на сберегательный счёт);</w:t>
      </w:r>
    </w:p>
    <w:p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почтовым переводом.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B420EF"/>
    <w:multiLevelType w:val="multilevel"/>
    <w:tmpl w:val="43E8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A630B5-0233-4D68-86BC-4270E9C2C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141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Сураева Инна Викторовна</dc:creator>
  <cp:keywords/>
  <dc:description/>
  <cp:lastModifiedBy>Сураева Инна Викторовна</cp:lastModifiedBy>
  <cp:revision>15</cp:revision>
  <dcterms:created xsi:type="dcterms:W3CDTF">2020-09-10T04:30:00Z</dcterms:created>
  <dcterms:modified xsi:type="dcterms:W3CDTF">2020-09-10T09:42:00Z</dcterms:modified>
</cp:coreProperties>
</file>