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33" w:rsidRDefault="00D52B22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Электронные услуги - это удобно!</w:t>
      </w:r>
    </w:p>
    <w:p w:rsidR="00D52B22" w:rsidRPr="00AC712A" w:rsidRDefault="00DD7A92" w:rsidP="00D52B2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D52B22" w:rsidRPr="00AC712A">
          <w:rPr>
            <w:rFonts w:ascii="Times New Roman" w:eastAsia="Times New Roman" w:hAnsi="Times New Roman" w:cs="Times New Roman"/>
            <w:b/>
            <w:bCs/>
            <w:color w:val="003562"/>
            <w:sz w:val="24"/>
            <w:szCs w:val="24"/>
            <w:u w:val="single"/>
            <w:lang w:eastAsia="ru-RU"/>
          </w:rPr>
          <w:t>Единый портал государственных и муниципальных услуг</w:t>
        </w:r>
      </w:hyperlink>
      <w:r w:rsidR="00D52B22"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 xml:space="preserve"> - сайт для помощи гражданам в получении различного вида государственных услуг. На портале граждане могут получить сведения о необходимых для предоставления документах, подать заявку на услугу, получить информацию о ходе рассмотрения заявки в режиме реального времени - и это </w:t>
      </w:r>
      <w:proofErr w:type="gramStart"/>
      <w:r w:rsidR="00D52B22"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>все</w:t>
      </w:r>
      <w:proofErr w:type="gramEnd"/>
      <w:r w:rsidR="00D52B22"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 xml:space="preserve"> не выходя из дома. На портале действует единая система идентификац</w:t>
      </w:r>
      <w:proofErr w:type="gramStart"/>
      <w:r w:rsidR="00D52B22"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>ии и ау</w:t>
      </w:r>
      <w:proofErr w:type="gramEnd"/>
      <w:r w:rsidR="00D52B22"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>тентификации (ЕСИА). После удостоверения личности в Интернете благодаря ЕСИА пользователь может совершать юридически значимые действия на портале.</w:t>
      </w:r>
      <w:r w:rsidR="00D52B22" w:rsidRPr="00AC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B22" w:rsidRPr="00AC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B22"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 xml:space="preserve">Для получения услуг в электронном виде необходимо пройти регистрацию на Едином портале </w:t>
      </w:r>
      <w:proofErr w:type="spellStart"/>
      <w:r w:rsidR="00D52B22"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>госуслуг</w:t>
      </w:r>
      <w:proofErr w:type="spellEnd"/>
      <w:r w:rsidR="00D52B22"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 xml:space="preserve"> и получить доступ в свой личный кабинет. Это можно сделать самостоятельно с домашнего компьютера, а затем обратиться в любой центр «Мои Документы» для подтверждения регистрации. Также можно сразу обратиться в центры «Мои Документы» и осуществить регистрацию в ЕСИА либо восстановить утраченный пароль. </w:t>
      </w:r>
    </w:p>
    <w:p w:rsidR="00D52B22" w:rsidRPr="00AC712A" w:rsidRDefault="00D52B22" w:rsidP="00D52B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 xml:space="preserve">Таким образом, заполнить и направить заявление в любой государственный орган власти можно в любое удобное время независимо от времени суток, выходных и праздничных дней, с любого компьютера, имеющего доступ к сети Интернет. </w:t>
      </w:r>
      <w:proofErr w:type="gramStart"/>
      <w:r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 xml:space="preserve">Пройдя регистрацию на портале </w:t>
      </w:r>
      <w:proofErr w:type="spellStart"/>
      <w:r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>госуслуг</w:t>
      </w:r>
      <w:proofErr w:type="spellEnd"/>
      <w:r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 xml:space="preserve"> пользователю предоставляется</w:t>
      </w:r>
      <w:proofErr w:type="gramEnd"/>
      <w:r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 xml:space="preserve"> возможность быстро и в полном объеме получить государственные и муниципальные услуги в электронном виде.</w:t>
      </w:r>
      <w:r w:rsidRPr="00AC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CF2" w:rsidRPr="00AC712A" w:rsidRDefault="00D52B22" w:rsidP="00235C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архивных справок, выписок, копий</w:t>
      </w:r>
      <w:r w:rsidR="00235CF2"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документов 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</w:instrText>
      </w:r>
      <w:r w:rsidR="00AC712A"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>https://www.gosuslugi.ru/113844/1</w:instrText>
      </w:r>
      <w:r w:rsid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" </w:instrText>
      </w:r>
      <w:r w:rsid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AC712A" w:rsidRPr="00A00AB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https://www.gosuslugi.ru/113844/1</w:t>
      </w:r>
      <w:r w:rsid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235CF2" w:rsidRPr="00AC712A" w:rsidRDefault="00235CF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5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Получение градостроительного плана земельного участка</w:t>
      </w:r>
      <w:r w:rsidRPr="00AC7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3799F" w:rsidRPr="00AC7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begin"/>
      </w:r>
      <w:r w:rsidR="0093799F" w:rsidRPr="00AC7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instrText xml:space="preserve"> HYPERLINK "https://www.gosuslugi.ru/113898/2" </w:instrText>
      </w:r>
      <w:r w:rsidR="0093799F" w:rsidRPr="00AC7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separate"/>
      </w:r>
      <w:r w:rsidR="0093799F" w:rsidRPr="00AC712A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https://www.gosuslugi.ru/113898/2</w:t>
      </w:r>
      <w:r w:rsidR="0093799F" w:rsidRPr="00AC7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end"/>
      </w:r>
    </w:p>
    <w:p w:rsidR="0093799F" w:rsidRPr="00AC712A" w:rsidRDefault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Выдача разрешения на ввод объекта в эксплуатацию  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"https://www.gosuslugi.ru/70374/6" </w:instrTex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AC712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https://www.gosuslugi.ru/70374/6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Выдача разрешения на строительство  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"https://www.gosuslugi.ru/68684" </w:instrTex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AC712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https://www.gosuslugi.ru/68684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93799F" w:rsidRPr="00AC712A" w:rsidRDefault="0093799F" w:rsidP="0093799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Выдача разрешения на установку и эксплуатацию рекламной конструкции </w:t>
      </w:r>
      <w:r w:rsidRPr="00AC712A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/>
      </w:r>
      <w:r w:rsidRPr="00AC712A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HYPERLINK "https://www.gosuslugi.ru/113902/1" </w:instrText>
      </w:r>
      <w:r w:rsidRPr="00AC712A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separate"/>
      </w:r>
      <w:r w:rsidRPr="00AC712A">
        <w:rPr>
          <w:rStyle w:val="a3"/>
          <w:rFonts w:ascii="Times New Roman" w:hAnsi="Times New Roman" w:cs="Times New Roman"/>
          <w:bCs/>
          <w:sz w:val="24"/>
          <w:szCs w:val="24"/>
        </w:rPr>
        <w:t>https://www.gosuslugi.ru/113902/1</w:t>
      </w:r>
      <w:r w:rsidRPr="00AC712A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end"/>
      </w:r>
    </w:p>
    <w:p w:rsidR="0093799F" w:rsidRPr="00AC712A" w:rsidRDefault="0093799F" w:rsidP="0093799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Выдача справок о составе семьи жителям частных жилых домов и муниципального жилищного фонда   </w:t>
      </w:r>
      <w:r w:rsidRPr="00AC712A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begin"/>
      </w:r>
      <w:r w:rsidRPr="00AC712A">
        <w:rPr>
          <w:rFonts w:ascii="Times New Roman" w:hAnsi="Times New Roman" w:cs="Times New Roman"/>
          <w:bCs/>
          <w:color w:val="000000"/>
          <w:sz w:val="24"/>
          <w:szCs w:val="24"/>
        </w:rPr>
        <w:instrText xml:space="preserve"> HYPERLINK "https://www.gosuslugi.ru/113867/1" </w:instrText>
      </w:r>
      <w:r w:rsidRPr="00AC712A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separate"/>
      </w:r>
      <w:r w:rsidRPr="00AC712A">
        <w:rPr>
          <w:rStyle w:val="a3"/>
          <w:rFonts w:ascii="Times New Roman" w:hAnsi="Times New Roman" w:cs="Times New Roman"/>
          <w:bCs/>
          <w:sz w:val="24"/>
          <w:szCs w:val="24"/>
        </w:rPr>
        <w:t>https://www.gosuslugi.ru/113867/1</w:t>
      </w:r>
      <w:r w:rsidRPr="00AC712A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end"/>
      </w:r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 единовременного пособия при всех формах устройства детей-сирот и детей, оставшихся без попечения родителей, в семью 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"https://www.gosuslugi.ru/113834/1" </w:instrTex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AC712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https://www.gosuslugi.ru/113834/1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 опекуном (попечителем), выдача заключения о возможности быть опекуном (попечителем) совершеннолетнего недееспособного (не полностью дееспособного) гражданина 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"https://www.gosuslugi.ru/113609/1" </w:instrTex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AC712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https://www.gosuslugi.ru/113609/1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гражданам, имеющим трех и более детей, земельных участков в собственность бесплатно</w:t>
      </w:r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"https://www.gosuslugi.ru/308318/1" </w:instrTex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AC712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https://www.gosuslugi.ru/308318/1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  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"https://www.gosuslugi.ru/308110/1" </w:instrTex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AC712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https://www.gosuslugi.ru/308110/1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информации об очередности предоставления жилых помещений по договорам социального найма 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"https://www.gosuslugi.ru/113685/2" </w:instrTex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AC712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https://www.gosuslugi.ru/113685/2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B20C40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hyperlink r:id="rId5" w:history="1">
        <w:r w:rsidR="00B20C40" w:rsidRPr="00A00A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="00B20C40" w:rsidRPr="00A00A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s://www.gosuslugi.ru/113709/2</w:t>
        </w:r>
      </w:hyperlink>
    </w:p>
    <w:p w:rsidR="00AC712A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/>
    </w:p>
    <w:p w:rsidR="0093799F" w:rsidRPr="00AC712A" w:rsidRDefault="00AC712A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сведений, содержащихся в информационной системе обеспечения градостроительной деятельности  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"https://www.gosuslugi.ru/308602/1" </w:instrTex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AC712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https://www.gosuslugi.ru/308602/1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0C40" w:rsidRDefault="00AC712A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возможности временной передачи ребенка в семью и назначение денежных выплат на содержание детей-сирот и детей, оставшихся без попечения родителей, переданных под опеку (попечительство) </w:t>
      </w:r>
      <w:proofErr w:type="gramEnd"/>
    </w:p>
    <w:p w:rsidR="00AC712A" w:rsidRPr="00AC712A" w:rsidRDefault="00AC712A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</w:t>
        </w:r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113926</w:t>
        </w:r>
      </w:hyperlink>
    </w:p>
    <w:p w:rsidR="00AC712A" w:rsidRPr="00AC712A" w:rsidRDefault="00AC712A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</w:p>
    <w:p w:rsidR="00AC712A" w:rsidRPr="00AC712A" w:rsidRDefault="00AC712A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"https://www.gosuslugi.ru/113776/2" </w:instrTex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AC712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https://www.gosuslugi.ru/113776/2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AC712A" w:rsidRPr="00AC712A" w:rsidRDefault="00AC712A" w:rsidP="00AC712A">
      <w:pPr>
        <w:rPr>
          <w:rFonts w:ascii="Times New Roman" w:hAnsi="Times New Roman" w:cs="Times New Roman"/>
          <w:sz w:val="24"/>
          <w:szCs w:val="24"/>
        </w:rPr>
      </w:pPr>
      <w:r w:rsidRPr="00AC712A"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AC712A">
        <w:rPr>
          <w:rFonts w:ascii="Times New Roman" w:hAnsi="Times New Roman" w:cs="Times New Roman"/>
          <w:sz w:val="24"/>
          <w:szCs w:val="24"/>
        </w:rPr>
        <w:t>на учет граждан в качестве нуждающихся в жилых помещениях из муниципального жилищного фонда по договорам</w:t>
      </w:r>
      <w:proofErr w:type="gramEnd"/>
      <w:r w:rsidRPr="00AC712A">
        <w:rPr>
          <w:rFonts w:ascii="Times New Roman" w:hAnsi="Times New Roman" w:cs="Times New Roman"/>
          <w:sz w:val="24"/>
          <w:szCs w:val="24"/>
        </w:rPr>
        <w:t xml:space="preserve"> социального найма </w:t>
      </w:r>
      <w:r w:rsidRPr="00AC712A">
        <w:rPr>
          <w:rFonts w:ascii="Times New Roman" w:hAnsi="Times New Roman" w:cs="Times New Roman"/>
          <w:sz w:val="24"/>
          <w:szCs w:val="24"/>
        </w:rPr>
        <w:fldChar w:fldCharType="begin"/>
      </w:r>
      <w:r w:rsidRPr="00AC712A">
        <w:rPr>
          <w:rFonts w:ascii="Times New Roman" w:hAnsi="Times New Roman" w:cs="Times New Roman"/>
          <w:sz w:val="24"/>
          <w:szCs w:val="24"/>
        </w:rPr>
        <w:instrText xml:space="preserve"> HYPERLINK "https://www.gosuslugi.ru/161693/1" </w:instrText>
      </w:r>
      <w:r w:rsidRPr="00AC712A">
        <w:rPr>
          <w:rFonts w:ascii="Times New Roman" w:hAnsi="Times New Roman" w:cs="Times New Roman"/>
          <w:sz w:val="24"/>
          <w:szCs w:val="24"/>
        </w:rPr>
        <w:fldChar w:fldCharType="separate"/>
      </w:r>
      <w:r w:rsidRPr="00AC712A">
        <w:rPr>
          <w:rStyle w:val="a3"/>
          <w:rFonts w:ascii="Times New Roman" w:hAnsi="Times New Roman" w:cs="Times New Roman"/>
          <w:sz w:val="24"/>
          <w:szCs w:val="24"/>
        </w:rPr>
        <w:t>https://www.gosuslugi.ru/161693/1</w:t>
      </w:r>
      <w:r w:rsidRPr="00AC712A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712A" w:rsidRPr="00AC712A" w:rsidRDefault="00AC712A" w:rsidP="00AC71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Принятие решения о переводе жилого помещения в нежилое помещение и нежилого помещения в жилое помещение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https://www.gosuslugi.ru/113859/2</w:t>
        </w:r>
      </w:hyperlink>
    </w:p>
    <w:p w:rsidR="00AC712A" w:rsidRPr="00AC712A" w:rsidRDefault="00AC712A" w:rsidP="00AC71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Присвоение почтовых адресов объектам недвижимости 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"https://www.gosuslugi.ru/113840/2" </w:instrTex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AC712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https://www.gosuslugi.ru/113840/2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AC712A" w:rsidRPr="00AC712A" w:rsidRDefault="00AC712A" w:rsidP="00AC71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Согласование переустройства и (или) перепланировки жилого помещения 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"https://www.gosuslugi.ru/113594/2" </w:instrTex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AC712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https://www.gosuslugi.ru/113594/2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AC712A" w:rsidRPr="00AC712A" w:rsidRDefault="00AC712A" w:rsidP="00AC71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Согласование размещения нестационарных торговых объектов  </w:t>
      </w:r>
      <w:hyperlink r:id="rId9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</w:t>
        </w:r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gi.ru/309039/1</w:t>
        </w:r>
      </w:hyperlink>
    </w:p>
    <w:p w:rsidR="00AC712A" w:rsidRPr="00AC712A" w:rsidRDefault="00AC712A" w:rsidP="00AC71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Утверждение схемы расположения земельных участков на кадастровом плане или кадастровой карте соответствующей территории 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"https://www.gosuslugi.ru/113925/2" </w:instrTex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AC712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https://www.gosuslugi.ru/113925/2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p w:rsidR="00AC712A" w:rsidRPr="00AC712A" w:rsidRDefault="00AC712A" w:rsidP="00AC712A">
      <w:pPr>
        <w:rPr>
          <w:rFonts w:ascii="Times New Roman" w:hAnsi="Times New Roman" w:cs="Times New Roman"/>
          <w:sz w:val="20"/>
          <w:szCs w:val="20"/>
        </w:rPr>
      </w:pPr>
    </w:p>
    <w:p w:rsidR="00AC712A" w:rsidRPr="00AC712A" w:rsidRDefault="00AC712A" w:rsidP="0093799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C712A" w:rsidRPr="00AC712A" w:rsidRDefault="00AC712A" w:rsidP="0093799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3799F" w:rsidRPr="0093799F" w:rsidRDefault="0093799F" w:rsidP="0093799F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3799F" w:rsidRPr="0093799F" w:rsidRDefault="0093799F" w:rsidP="0093799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3799F" w:rsidRPr="0093799F" w:rsidRDefault="0093799F" w:rsidP="0093799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3799F" w:rsidRPr="0093799F" w:rsidRDefault="0093799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3799F" w:rsidRPr="0093799F" w:rsidRDefault="0093799F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3799F" w:rsidRDefault="0093799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5CF2" w:rsidRDefault="00235CF2"/>
    <w:p w:rsidR="00235CF2" w:rsidRPr="00D52B22" w:rsidRDefault="00235CF2"/>
    <w:sectPr w:rsidR="00235CF2" w:rsidRPr="00D52B22" w:rsidSect="006B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B22"/>
    <w:rsid w:val="00235CF2"/>
    <w:rsid w:val="006B4933"/>
    <w:rsid w:val="0093799F"/>
    <w:rsid w:val="00AC712A"/>
    <w:rsid w:val="00B20C40"/>
    <w:rsid w:val="00D52B22"/>
    <w:rsid w:val="00DD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33"/>
  </w:style>
  <w:style w:type="paragraph" w:styleId="1">
    <w:name w:val="heading 1"/>
    <w:basedOn w:val="a"/>
    <w:next w:val="a"/>
    <w:link w:val="10"/>
    <w:uiPriority w:val="9"/>
    <w:qFormat/>
    <w:rsid w:val="00937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2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B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AC71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111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41736303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6462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54563159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13859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1139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113709/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113709/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suslugi.ru/" TargetMode="External"/><Relationship Id="rId9" Type="http://schemas.openxmlformats.org/officeDocument/2006/relationships/hyperlink" Target="https://www.gosuslugi.ru/30903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2022-10-24T11:58:00Z</cp:lastPrinted>
  <dcterms:created xsi:type="dcterms:W3CDTF">2022-10-24T07:45:00Z</dcterms:created>
  <dcterms:modified xsi:type="dcterms:W3CDTF">2022-10-24T12:04:00Z</dcterms:modified>
</cp:coreProperties>
</file>