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BAD" w:rsidRPr="00051BAD" w:rsidRDefault="00051BAD" w:rsidP="00051BA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График отлова безнадзорных животных (собак) на территории </w:t>
      </w:r>
      <w:r w:rsidR="00986286">
        <w:rPr>
          <w:rFonts w:ascii="Arial" w:eastAsia="Times New Roman" w:hAnsi="Arial" w:cs="Arial"/>
          <w:b/>
          <w:bCs/>
          <w:color w:val="333333"/>
          <w:lang w:eastAsia="ru-RU"/>
        </w:rPr>
        <w:t>Перелюбского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 муниципального района Саратовской области </w:t>
      </w:r>
      <w:proofErr w:type="gramStart"/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на  </w:t>
      </w:r>
      <w:r w:rsidR="00986286">
        <w:rPr>
          <w:rFonts w:ascii="Arial" w:eastAsia="Times New Roman" w:hAnsi="Arial" w:cs="Arial"/>
          <w:b/>
          <w:bCs/>
          <w:color w:val="333333"/>
          <w:lang w:eastAsia="ru-RU"/>
        </w:rPr>
        <w:t>1</w:t>
      </w:r>
      <w:proofErr w:type="gramEnd"/>
      <w:r w:rsidR="00986286">
        <w:rPr>
          <w:rFonts w:ascii="Arial" w:eastAsia="Times New Roman" w:hAnsi="Arial" w:cs="Arial"/>
          <w:b/>
          <w:bCs/>
          <w:color w:val="333333"/>
          <w:lang w:eastAsia="ru-RU"/>
        </w:rPr>
        <w:t xml:space="preserve"> квартал 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>202</w:t>
      </w:r>
      <w:r w:rsidR="00986286">
        <w:rPr>
          <w:rFonts w:ascii="Arial" w:eastAsia="Times New Roman" w:hAnsi="Arial" w:cs="Arial"/>
          <w:b/>
          <w:bCs/>
          <w:color w:val="333333"/>
          <w:lang w:eastAsia="ru-RU"/>
        </w:rPr>
        <w:t>6</w:t>
      </w: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 xml:space="preserve"> год</w:t>
      </w:r>
    </w:p>
    <w:p w:rsidR="00051BAD" w:rsidRPr="00051BAD" w:rsidRDefault="00051BAD" w:rsidP="00051BA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b/>
          <w:bCs/>
          <w:color w:val="333333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3192"/>
        <w:gridCol w:w="2895"/>
      </w:tblGrid>
      <w:tr w:rsidR="00986286" w:rsidRPr="00051BAD" w:rsidTr="00986286">
        <w:trPr>
          <w:jc w:val="center"/>
        </w:trPr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№ п/п</w:t>
            </w:r>
          </w:p>
        </w:tc>
        <w:tc>
          <w:tcPr>
            <w:tcW w:w="3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Планируемое место отлова безнадзорных животных</w:t>
            </w:r>
          </w:p>
        </w:tc>
        <w:tc>
          <w:tcPr>
            <w:tcW w:w="2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AA2DA7" w:rsidP="009862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Плановая дата отлова</w:t>
            </w:r>
          </w:p>
        </w:tc>
      </w:tr>
      <w:tr w:rsidR="00986286" w:rsidRPr="00051BAD" w:rsidTr="00986286">
        <w:trPr>
          <w:trHeight w:val="608"/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1.</w:t>
            </w:r>
          </w:p>
        </w:tc>
        <w:tc>
          <w:tcPr>
            <w:tcW w:w="319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Default="00986286" w:rsidP="009862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lang w:eastAsia="ru-RU"/>
              </w:rPr>
            </w:pPr>
          </w:p>
          <w:p w:rsidR="00986286" w:rsidRPr="00051BAD" w:rsidRDefault="00986286" w:rsidP="009862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С. Перелюб</w:t>
            </w:r>
          </w:p>
          <w:p w:rsidR="00986286" w:rsidRPr="00051BAD" w:rsidRDefault="00986286" w:rsidP="00051BA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986286" w:rsidP="0098628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26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.01.202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</w:tc>
      </w:tr>
      <w:tr w:rsidR="00986286" w:rsidRPr="00051BAD" w:rsidTr="00986286">
        <w:trPr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2.</w:t>
            </w:r>
          </w:p>
        </w:tc>
        <w:tc>
          <w:tcPr>
            <w:tcW w:w="3192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16.03.202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  <w:p w:rsidR="00986286" w:rsidRPr="00051BAD" w:rsidRDefault="00986286" w:rsidP="00051BA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</w:tr>
      <w:tr w:rsidR="00986286" w:rsidRPr="00051BAD" w:rsidTr="00986286">
        <w:trPr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3.</w:t>
            </w:r>
          </w:p>
        </w:tc>
        <w:tc>
          <w:tcPr>
            <w:tcW w:w="31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286" w:rsidRPr="00051BAD" w:rsidRDefault="00986286" w:rsidP="00051BA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lang w:eastAsia="ru-RU"/>
              </w:rPr>
              <w:t>30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4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  <w:r w:rsidRPr="00051BA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г.</w:t>
            </w:r>
          </w:p>
          <w:p w:rsidR="00986286" w:rsidRPr="00051BAD" w:rsidRDefault="00986286" w:rsidP="00051BA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</w:tr>
    </w:tbl>
    <w:p w:rsidR="00051BAD" w:rsidRPr="00051BAD" w:rsidRDefault="00051BAD" w:rsidP="00051BA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bookmarkStart w:id="0" w:name="_GoBack"/>
      <w:bookmarkEnd w:id="0"/>
      <w:r w:rsidRPr="00051BAD">
        <w:rPr>
          <w:rFonts w:ascii="Arial" w:eastAsia="Times New Roman" w:hAnsi="Arial" w:cs="Arial"/>
          <w:b/>
          <w:bCs/>
          <w:color w:val="000000"/>
          <w:lang w:eastAsia="ru-RU"/>
        </w:rPr>
        <w:t>Правила поведения при встрече с бездомными животными</w:t>
      </w:r>
    </w:p>
    <w:p w:rsidR="00051BAD" w:rsidRPr="00986286" w:rsidRDefault="00051BAD" w:rsidP="0098628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86286">
        <w:rPr>
          <w:rFonts w:ascii="Arial" w:eastAsia="Times New Roman" w:hAnsi="Arial" w:cs="Arial"/>
          <w:color w:val="000000"/>
          <w:lang w:eastAsia="ru-RU"/>
        </w:rPr>
        <w:t>Не трогайте бездомных собак и кошек. От кошек и собак людям передаются болезни: бешенство, лишай, паразитарные болезни, и др.</w:t>
      </w:r>
    </w:p>
    <w:p w:rsidR="00986286" w:rsidRPr="00986286" w:rsidRDefault="00986286" w:rsidP="0098628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Не дразните собаку, не машите на собаку рукой или палкой - вы спровоцируете её на агрессию</w:t>
      </w:r>
    </w:p>
    <w:p w:rsidR="00986286" w:rsidRPr="00986286" w:rsidRDefault="00986286" w:rsidP="0098628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Ни в коем случае не поворачивайтесь к собаке спин</w:t>
      </w:r>
      <w:r>
        <w:rPr>
          <w:rFonts w:ascii="Arial" w:eastAsia="Times New Roman" w:hAnsi="Arial" w:cs="Arial"/>
          <w:color w:val="000000"/>
          <w:lang w:eastAsia="ru-RU"/>
        </w:rPr>
        <w:t>ой.</w:t>
      </w:r>
    </w:p>
    <w:p w:rsidR="00986286" w:rsidRPr="00986286" w:rsidRDefault="00986286" w:rsidP="0098628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86286">
        <w:rPr>
          <w:rFonts w:ascii="Arial" w:eastAsia="Times New Roman" w:hAnsi="Arial" w:cs="Arial"/>
          <w:color w:val="000000"/>
          <w:lang w:eastAsia="ru-RU"/>
        </w:rPr>
        <w:t>Не убегайте от собаки, сохраняйте спокойствие, повернитесь лицом к собаке и медленно отходите назад, давая животному дорогу.</w:t>
      </w:r>
    </w:p>
    <w:p w:rsidR="00986286" w:rsidRPr="00986286" w:rsidRDefault="00986286" w:rsidP="0098628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51BAD">
        <w:rPr>
          <w:rFonts w:ascii="Arial" w:eastAsia="Times New Roman" w:hAnsi="Arial" w:cs="Arial"/>
          <w:color w:val="000000"/>
          <w:lang w:eastAsia="ru-RU"/>
        </w:rPr>
        <w:t>Если вас укусила собака или кошка, срочно обратитесь к врачу.</w:t>
      </w:r>
    </w:p>
    <w:p w:rsidR="00406994" w:rsidRDefault="00406994"/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8101C"/>
    <w:multiLevelType w:val="hybridMultilevel"/>
    <w:tmpl w:val="4EC07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6A"/>
    <w:rsid w:val="00051BAD"/>
    <w:rsid w:val="00406994"/>
    <w:rsid w:val="00580D6A"/>
    <w:rsid w:val="007A7035"/>
    <w:rsid w:val="008A5283"/>
    <w:rsid w:val="00986286"/>
    <w:rsid w:val="00AA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E167"/>
  <w15:chartTrackingRefBased/>
  <w15:docId w15:val="{6AA9F565-30E2-418B-8550-98917634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6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70CC6-E081-46D9-B20B-C23DDE1BF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Пользователь</cp:lastModifiedBy>
  <cp:revision>4</cp:revision>
  <dcterms:created xsi:type="dcterms:W3CDTF">2025-12-26T12:45:00Z</dcterms:created>
  <dcterms:modified xsi:type="dcterms:W3CDTF">2025-12-26T12:50:00Z</dcterms:modified>
</cp:coreProperties>
</file>