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C80" w:rsidRPr="00724C80" w:rsidRDefault="00724C80" w:rsidP="00CB7239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724C8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Налоговые органы Саратовской области приглашают налогоплательщиков </w:t>
      </w:r>
      <w:r w:rsidR="00FB209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на </w:t>
      </w:r>
      <w:r w:rsidRPr="00724C8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День открытых дверей</w:t>
      </w:r>
    </w:p>
    <w:p w:rsidR="00055264" w:rsidRPr="00823378" w:rsidRDefault="00055264" w:rsidP="006530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378">
        <w:rPr>
          <w:rFonts w:ascii="Times New Roman" w:hAnsi="Times New Roman" w:cs="Times New Roman"/>
          <w:sz w:val="28"/>
          <w:szCs w:val="28"/>
        </w:rPr>
        <w:t xml:space="preserve">УФНС России по Саратовской области информирует о том, </w:t>
      </w:r>
      <w:r w:rsidR="006747DF">
        <w:rPr>
          <w:rFonts w:ascii="Times New Roman" w:hAnsi="Times New Roman" w:cs="Times New Roman"/>
          <w:sz w:val="28"/>
          <w:szCs w:val="28"/>
        </w:rPr>
        <w:br/>
      </w:r>
      <w:r w:rsidRPr="00823378">
        <w:rPr>
          <w:rFonts w:ascii="Times New Roman" w:hAnsi="Times New Roman" w:cs="Times New Roman"/>
          <w:sz w:val="28"/>
          <w:szCs w:val="28"/>
        </w:rPr>
        <w:t xml:space="preserve">что 15 декабря 2022 года с 09:00 до 20:00 </w:t>
      </w:r>
      <w:r w:rsidR="00933991" w:rsidRPr="00823378">
        <w:rPr>
          <w:rFonts w:ascii="Times New Roman" w:hAnsi="Times New Roman" w:cs="Times New Roman"/>
          <w:sz w:val="28"/>
          <w:szCs w:val="28"/>
        </w:rPr>
        <w:t xml:space="preserve">для налогоплательщиков </w:t>
      </w:r>
      <w:r w:rsidRPr="00823378">
        <w:rPr>
          <w:rFonts w:ascii="Times New Roman" w:hAnsi="Times New Roman" w:cs="Times New Roman"/>
          <w:sz w:val="28"/>
          <w:szCs w:val="28"/>
        </w:rPr>
        <w:t xml:space="preserve">пройдет День открытых дверей </w:t>
      </w:r>
      <w:r w:rsidR="001071AE">
        <w:rPr>
          <w:rFonts w:ascii="Times New Roman" w:hAnsi="Times New Roman" w:cs="Times New Roman"/>
          <w:sz w:val="28"/>
          <w:szCs w:val="28"/>
        </w:rPr>
        <w:t>на</w:t>
      </w:r>
      <w:r w:rsidR="00C00599">
        <w:rPr>
          <w:rFonts w:ascii="Times New Roman" w:hAnsi="Times New Roman" w:cs="Times New Roman"/>
          <w:sz w:val="28"/>
          <w:szCs w:val="28"/>
        </w:rPr>
        <w:t xml:space="preserve"> тем</w:t>
      </w:r>
      <w:r w:rsidR="001071AE">
        <w:rPr>
          <w:rFonts w:ascii="Times New Roman" w:hAnsi="Times New Roman" w:cs="Times New Roman"/>
          <w:sz w:val="28"/>
          <w:szCs w:val="28"/>
        </w:rPr>
        <w:t>у</w:t>
      </w:r>
      <w:r w:rsidRPr="00823378">
        <w:rPr>
          <w:rFonts w:ascii="Times New Roman" w:hAnsi="Times New Roman" w:cs="Times New Roman"/>
          <w:sz w:val="28"/>
          <w:szCs w:val="28"/>
        </w:rPr>
        <w:t xml:space="preserve"> </w:t>
      </w:r>
      <w:r w:rsidR="00653089" w:rsidRPr="00823378">
        <w:rPr>
          <w:rFonts w:ascii="Times New Roman" w:hAnsi="Times New Roman" w:cs="Times New Roman"/>
          <w:sz w:val="28"/>
          <w:szCs w:val="28"/>
        </w:rPr>
        <w:t>«О введении института Единого налогового счета»</w:t>
      </w:r>
      <w:r w:rsidRPr="00823378">
        <w:rPr>
          <w:rFonts w:ascii="Times New Roman" w:hAnsi="Times New Roman" w:cs="Times New Roman"/>
          <w:sz w:val="28"/>
          <w:szCs w:val="28"/>
        </w:rPr>
        <w:t>.</w:t>
      </w:r>
    </w:p>
    <w:p w:rsidR="00495FC0" w:rsidRDefault="00055264" w:rsidP="00495F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378">
        <w:rPr>
          <w:rFonts w:ascii="Times New Roman" w:hAnsi="Times New Roman" w:cs="Times New Roman"/>
          <w:sz w:val="28"/>
          <w:szCs w:val="28"/>
        </w:rPr>
        <w:t xml:space="preserve">В рамках мероприятия </w:t>
      </w:r>
      <w:r w:rsidR="00495FC0">
        <w:rPr>
          <w:rFonts w:ascii="Times New Roman" w:hAnsi="Times New Roman" w:cs="Times New Roman"/>
          <w:sz w:val="28"/>
          <w:szCs w:val="28"/>
        </w:rPr>
        <w:t>с</w:t>
      </w:r>
      <w:r w:rsidR="00495FC0" w:rsidRPr="00183BD0">
        <w:rPr>
          <w:rFonts w:ascii="Times New Roman" w:hAnsi="Times New Roman" w:cs="Times New Roman"/>
          <w:sz w:val="28"/>
          <w:szCs w:val="28"/>
        </w:rPr>
        <w:t xml:space="preserve">пециалисты подробно расскажут </w:t>
      </w:r>
      <w:r w:rsidR="006747DF">
        <w:rPr>
          <w:rFonts w:ascii="Times New Roman" w:hAnsi="Times New Roman" w:cs="Times New Roman"/>
          <w:sz w:val="28"/>
          <w:szCs w:val="28"/>
        </w:rPr>
        <w:br/>
      </w:r>
      <w:r w:rsidR="00050751">
        <w:rPr>
          <w:rFonts w:ascii="Times New Roman" w:hAnsi="Times New Roman" w:cs="Times New Roman"/>
          <w:sz w:val="28"/>
          <w:szCs w:val="28"/>
        </w:rPr>
        <w:t>о</w:t>
      </w:r>
      <w:r w:rsidR="00495FC0" w:rsidRPr="00183BD0">
        <w:rPr>
          <w:rFonts w:ascii="Times New Roman" w:hAnsi="Times New Roman" w:cs="Times New Roman"/>
          <w:sz w:val="28"/>
          <w:szCs w:val="28"/>
        </w:rPr>
        <w:t xml:space="preserve"> преимуществах Единого налогового счета</w:t>
      </w:r>
      <w:r w:rsidR="00495FC0">
        <w:rPr>
          <w:rFonts w:ascii="Times New Roman" w:hAnsi="Times New Roman" w:cs="Times New Roman"/>
          <w:sz w:val="28"/>
          <w:szCs w:val="28"/>
        </w:rPr>
        <w:t xml:space="preserve"> </w:t>
      </w:r>
      <w:r w:rsidR="00495FC0" w:rsidRPr="00823378">
        <w:rPr>
          <w:rFonts w:ascii="Times New Roman" w:hAnsi="Times New Roman" w:cs="Times New Roman"/>
          <w:sz w:val="28"/>
          <w:szCs w:val="28"/>
        </w:rPr>
        <w:t>(ЕНС)</w:t>
      </w:r>
      <w:r w:rsidR="00495FC0" w:rsidRPr="00183BD0">
        <w:rPr>
          <w:rFonts w:ascii="Times New Roman" w:hAnsi="Times New Roman" w:cs="Times New Roman"/>
          <w:sz w:val="28"/>
          <w:szCs w:val="28"/>
        </w:rPr>
        <w:t xml:space="preserve"> и других новшествах администрирования налогоплательщиков в 2023 году, а также ответят </w:t>
      </w:r>
      <w:r w:rsidR="006747DF">
        <w:rPr>
          <w:rFonts w:ascii="Times New Roman" w:hAnsi="Times New Roman" w:cs="Times New Roman"/>
          <w:sz w:val="28"/>
          <w:szCs w:val="28"/>
        </w:rPr>
        <w:br/>
      </w:r>
      <w:r w:rsidR="00495FC0" w:rsidRPr="00183BD0">
        <w:rPr>
          <w:rFonts w:ascii="Times New Roman" w:hAnsi="Times New Roman" w:cs="Times New Roman"/>
          <w:sz w:val="28"/>
          <w:szCs w:val="28"/>
        </w:rPr>
        <w:t>на вопросы по данной теме</w:t>
      </w:r>
      <w:r w:rsidR="00495FC0">
        <w:rPr>
          <w:rFonts w:ascii="Times New Roman" w:hAnsi="Times New Roman" w:cs="Times New Roman"/>
          <w:sz w:val="28"/>
          <w:szCs w:val="28"/>
        </w:rPr>
        <w:t>.</w:t>
      </w:r>
    </w:p>
    <w:p w:rsidR="001E4D9A" w:rsidRDefault="00050751" w:rsidP="000D67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F23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823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ЕНС </w:t>
      </w:r>
      <w:r w:rsidR="001E4D9A" w:rsidRPr="00215E9D">
        <w:rPr>
          <w:rFonts w:ascii="Times New Roman" w:eastAsia="Calibri" w:hAnsi="Times New Roman" w:cs="Times New Roman"/>
          <w:sz w:val="28"/>
          <w:szCs w:val="28"/>
        </w:rPr>
        <w:t>позволит свести</w:t>
      </w:r>
      <w:r w:rsidR="009339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D9A" w:rsidRPr="00215E9D">
        <w:rPr>
          <w:rFonts w:ascii="Times New Roman" w:eastAsia="Calibri" w:hAnsi="Times New Roman" w:cs="Times New Roman"/>
          <w:sz w:val="28"/>
          <w:szCs w:val="28"/>
        </w:rPr>
        <w:t xml:space="preserve">к минимуму вероятность допущения ошибок при </w:t>
      </w:r>
      <w:r w:rsidR="00DD18E1">
        <w:rPr>
          <w:rFonts w:ascii="Times New Roman" w:eastAsia="Calibri" w:hAnsi="Times New Roman" w:cs="Times New Roman"/>
          <w:sz w:val="28"/>
          <w:szCs w:val="28"/>
        </w:rPr>
        <w:t>о</w:t>
      </w:r>
      <w:r w:rsidR="00933991">
        <w:rPr>
          <w:rFonts w:ascii="Times New Roman" w:eastAsia="Calibri" w:hAnsi="Times New Roman" w:cs="Times New Roman"/>
          <w:sz w:val="28"/>
          <w:szCs w:val="28"/>
        </w:rPr>
        <w:t>плате</w:t>
      </w:r>
      <w:r w:rsidR="001E4D9A" w:rsidRPr="00215E9D">
        <w:rPr>
          <w:rFonts w:ascii="Times New Roman" w:eastAsia="Calibri" w:hAnsi="Times New Roman" w:cs="Times New Roman"/>
          <w:sz w:val="28"/>
          <w:szCs w:val="28"/>
        </w:rPr>
        <w:t xml:space="preserve"> платежей</w:t>
      </w:r>
      <w:r w:rsidR="009339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D9A" w:rsidRPr="00215E9D">
        <w:rPr>
          <w:rFonts w:ascii="Times New Roman" w:eastAsia="Calibri" w:hAnsi="Times New Roman" w:cs="Times New Roman"/>
          <w:sz w:val="28"/>
          <w:szCs w:val="28"/>
        </w:rPr>
        <w:t>и упростить процедуру перечисления денежных сре</w:t>
      </w:r>
      <w:proofErr w:type="gramStart"/>
      <w:r w:rsidR="001E4D9A" w:rsidRPr="00215E9D">
        <w:rPr>
          <w:rFonts w:ascii="Times New Roman" w:eastAsia="Calibri" w:hAnsi="Times New Roman" w:cs="Times New Roman"/>
          <w:sz w:val="28"/>
          <w:szCs w:val="28"/>
        </w:rPr>
        <w:t>дств в б</w:t>
      </w:r>
      <w:proofErr w:type="gramEnd"/>
      <w:r w:rsidR="001E4D9A" w:rsidRPr="00215E9D">
        <w:rPr>
          <w:rFonts w:ascii="Times New Roman" w:eastAsia="Calibri" w:hAnsi="Times New Roman" w:cs="Times New Roman"/>
          <w:sz w:val="28"/>
          <w:szCs w:val="28"/>
        </w:rPr>
        <w:t>юджетную систему Российской Федерации.</w:t>
      </w:r>
      <w:r w:rsidR="001E4D9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83BD0" w:rsidRPr="00183BD0" w:rsidRDefault="00183BD0" w:rsidP="000D6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BD0">
        <w:rPr>
          <w:rFonts w:ascii="Times New Roman" w:hAnsi="Times New Roman" w:cs="Times New Roman"/>
          <w:sz w:val="28"/>
          <w:szCs w:val="28"/>
        </w:rPr>
        <w:t>В рамках Дня открытых дверей все желающие смогут узнать:</w:t>
      </w:r>
    </w:p>
    <w:p w:rsidR="001A6383" w:rsidRPr="000D6769" w:rsidRDefault="006747DF" w:rsidP="000D6769">
      <w:pPr>
        <w:pStyle w:val="ae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69">
        <w:rPr>
          <w:rFonts w:ascii="Times New Roman" w:hAnsi="Times New Roman" w:cs="Times New Roman"/>
          <w:sz w:val="28"/>
          <w:szCs w:val="28"/>
        </w:rPr>
        <w:t xml:space="preserve">что такое Единый налоговый </w:t>
      </w:r>
      <w:proofErr w:type="gramStart"/>
      <w:r w:rsidRPr="000D6769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0D6769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D6769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0D6769">
        <w:rPr>
          <w:rFonts w:ascii="Times New Roman" w:hAnsi="Times New Roman" w:cs="Times New Roman"/>
          <w:sz w:val="28"/>
          <w:szCs w:val="28"/>
        </w:rPr>
        <w:t xml:space="preserve"> у него преимущества;</w:t>
      </w:r>
    </w:p>
    <w:p w:rsidR="001A6383" w:rsidRPr="000D6769" w:rsidRDefault="006747DF" w:rsidP="000D6769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69">
        <w:rPr>
          <w:rFonts w:ascii="Times New Roman" w:hAnsi="Times New Roman" w:cs="Times New Roman"/>
          <w:sz w:val="28"/>
          <w:szCs w:val="28"/>
        </w:rPr>
        <w:t>какие изменения ожидают с 1 января 2023 года всех налогоплательщиков;</w:t>
      </w:r>
    </w:p>
    <w:p w:rsidR="001A6383" w:rsidRPr="000D6769" w:rsidRDefault="006747DF" w:rsidP="000D6769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69">
        <w:rPr>
          <w:rFonts w:ascii="Times New Roman" w:hAnsi="Times New Roman" w:cs="Times New Roman"/>
          <w:sz w:val="28"/>
          <w:szCs w:val="28"/>
        </w:rPr>
        <w:t>как изменятся порядок и сроки уплаты обязательных платежей;</w:t>
      </w:r>
    </w:p>
    <w:p w:rsidR="001A6383" w:rsidRPr="000D6769" w:rsidRDefault="006747DF" w:rsidP="000D6769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69">
        <w:rPr>
          <w:rFonts w:ascii="Times New Roman" w:hAnsi="Times New Roman" w:cs="Times New Roman"/>
          <w:sz w:val="28"/>
          <w:szCs w:val="28"/>
        </w:rPr>
        <w:t xml:space="preserve">как будут </w:t>
      </w:r>
      <w:proofErr w:type="gramStart"/>
      <w:r w:rsidRPr="000D6769">
        <w:rPr>
          <w:rFonts w:ascii="Times New Roman" w:hAnsi="Times New Roman" w:cs="Times New Roman"/>
          <w:sz w:val="28"/>
          <w:szCs w:val="28"/>
        </w:rPr>
        <w:t>учитываться</w:t>
      </w:r>
      <w:proofErr w:type="gramEnd"/>
      <w:r w:rsidRPr="000D6769">
        <w:rPr>
          <w:rFonts w:ascii="Times New Roman" w:hAnsi="Times New Roman" w:cs="Times New Roman"/>
          <w:sz w:val="28"/>
          <w:szCs w:val="28"/>
        </w:rPr>
        <w:t xml:space="preserve"> и распределяться обязательные платежи;</w:t>
      </w:r>
    </w:p>
    <w:p w:rsidR="001A6383" w:rsidRPr="000D6769" w:rsidRDefault="006747DF" w:rsidP="000D6769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769">
        <w:rPr>
          <w:rFonts w:ascii="Times New Roman" w:hAnsi="Times New Roman" w:cs="Times New Roman"/>
          <w:sz w:val="28"/>
          <w:szCs w:val="28"/>
        </w:rPr>
        <w:t>как будет осуществляться формирование единого сальдо расчетов по налогам.</w:t>
      </w:r>
    </w:p>
    <w:p w:rsidR="00324F88" w:rsidRDefault="00795813" w:rsidP="008B63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области с</w:t>
      </w:r>
      <w:r w:rsidR="00324F88" w:rsidRPr="00324F88">
        <w:rPr>
          <w:rFonts w:ascii="Times New Roman" w:hAnsi="Times New Roman" w:cs="Times New Roman"/>
          <w:sz w:val="28"/>
          <w:szCs w:val="28"/>
        </w:rPr>
        <w:t xml:space="preserve">могут пройти процедуру регистрации в </w:t>
      </w:r>
      <w:proofErr w:type="gramStart"/>
      <w:r w:rsidR="00324F88" w:rsidRPr="00324F88">
        <w:rPr>
          <w:rFonts w:ascii="Times New Roman" w:hAnsi="Times New Roman" w:cs="Times New Roman"/>
          <w:sz w:val="28"/>
          <w:szCs w:val="28"/>
        </w:rPr>
        <w:t>Интернет-сервисе</w:t>
      </w:r>
      <w:proofErr w:type="gramEnd"/>
      <w:r w:rsidR="00324F88" w:rsidRPr="00324F88">
        <w:rPr>
          <w:rFonts w:ascii="Times New Roman" w:hAnsi="Times New Roman" w:cs="Times New Roman"/>
          <w:sz w:val="28"/>
          <w:szCs w:val="28"/>
        </w:rPr>
        <w:t xml:space="preserve"> ФНС России </w:t>
      </w:r>
      <w:r w:rsidR="00324F88" w:rsidRPr="008B6309">
        <w:rPr>
          <w:rFonts w:ascii="Times New Roman" w:hAnsi="Times New Roman" w:cs="Times New Roman"/>
          <w:sz w:val="28"/>
          <w:szCs w:val="28"/>
        </w:rPr>
        <w:t>«</w:t>
      </w:r>
      <w:hyperlink r:id="rId7" w:tgtFrame="_blank" w:history="1">
        <w:r w:rsidR="00324F88" w:rsidRPr="008B6309">
          <w:rPr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 w:rsidR="00324F88" w:rsidRPr="008B63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</w:t>
      </w:r>
      <w:r w:rsidR="00324F88" w:rsidRPr="00324F88">
        <w:rPr>
          <w:rFonts w:ascii="Times New Roman" w:hAnsi="Times New Roman" w:cs="Times New Roman"/>
          <w:sz w:val="28"/>
          <w:szCs w:val="28"/>
        </w:rPr>
        <w:t>ля этого необходимо иметь при себе документ, удостоверяющий личность.</w:t>
      </w:r>
    </w:p>
    <w:p w:rsidR="000D6769" w:rsidRPr="000D6769" w:rsidRDefault="008B6309" w:rsidP="008B63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0B2F22">
        <w:rPr>
          <w:rFonts w:ascii="Times New Roman" w:hAnsi="Times New Roman" w:cs="Times New Roman"/>
          <w:sz w:val="28"/>
          <w:szCs w:val="28"/>
        </w:rPr>
        <w:t xml:space="preserve">ответы на </w:t>
      </w:r>
      <w:r w:rsidRPr="008B6309">
        <w:rPr>
          <w:rFonts w:ascii="Times New Roman" w:hAnsi="Times New Roman" w:cs="Times New Roman"/>
          <w:sz w:val="28"/>
          <w:szCs w:val="28"/>
        </w:rPr>
        <w:t>вопрос</w:t>
      </w:r>
      <w:r w:rsidR="000B2F22">
        <w:rPr>
          <w:rFonts w:ascii="Times New Roman" w:hAnsi="Times New Roman" w:cs="Times New Roman"/>
          <w:sz w:val="28"/>
          <w:szCs w:val="28"/>
        </w:rPr>
        <w:t>ы</w:t>
      </w:r>
      <w:r w:rsidRPr="008B6309">
        <w:rPr>
          <w:rFonts w:ascii="Times New Roman" w:hAnsi="Times New Roman" w:cs="Times New Roman"/>
          <w:sz w:val="28"/>
          <w:szCs w:val="28"/>
        </w:rPr>
        <w:t xml:space="preserve"> </w:t>
      </w:r>
      <w:r w:rsidR="00282A4D">
        <w:rPr>
          <w:rFonts w:ascii="Times New Roman" w:hAnsi="Times New Roman" w:cs="Times New Roman"/>
          <w:sz w:val="28"/>
          <w:szCs w:val="28"/>
        </w:rPr>
        <w:t xml:space="preserve">по </w:t>
      </w:r>
      <w:r w:rsidRPr="008B6309">
        <w:rPr>
          <w:rFonts w:ascii="Times New Roman" w:hAnsi="Times New Roman" w:cs="Times New Roman"/>
          <w:sz w:val="28"/>
          <w:szCs w:val="28"/>
        </w:rPr>
        <w:t>внедрени</w:t>
      </w:r>
      <w:r w:rsidR="00282A4D">
        <w:rPr>
          <w:rFonts w:ascii="Times New Roman" w:hAnsi="Times New Roman" w:cs="Times New Roman"/>
          <w:sz w:val="28"/>
          <w:szCs w:val="28"/>
        </w:rPr>
        <w:t>ю</w:t>
      </w:r>
      <w:r w:rsidRPr="008B6309">
        <w:rPr>
          <w:rFonts w:ascii="Times New Roman" w:hAnsi="Times New Roman" w:cs="Times New Roman"/>
          <w:sz w:val="28"/>
          <w:szCs w:val="28"/>
        </w:rPr>
        <w:t xml:space="preserve"> Единого налогового счета доступн</w:t>
      </w:r>
      <w:r w:rsidR="000B2F22">
        <w:rPr>
          <w:rFonts w:ascii="Times New Roman" w:hAnsi="Times New Roman" w:cs="Times New Roman"/>
          <w:sz w:val="28"/>
          <w:szCs w:val="28"/>
        </w:rPr>
        <w:t>ы</w:t>
      </w:r>
      <w:r w:rsidRPr="008B6309">
        <w:rPr>
          <w:rFonts w:ascii="Times New Roman" w:hAnsi="Times New Roman" w:cs="Times New Roman"/>
          <w:sz w:val="28"/>
          <w:szCs w:val="28"/>
        </w:rPr>
        <w:t xml:space="preserve"> в </w:t>
      </w:r>
      <w:r w:rsidR="000B2F22">
        <w:rPr>
          <w:rFonts w:ascii="Times New Roman" w:hAnsi="Times New Roman" w:cs="Times New Roman"/>
          <w:sz w:val="28"/>
          <w:szCs w:val="28"/>
        </w:rPr>
        <w:t>сервисе</w:t>
      </w:r>
      <w:r w:rsidRPr="008B6309">
        <w:rPr>
          <w:rFonts w:ascii="Times New Roman" w:hAnsi="Times New Roman" w:cs="Times New Roman"/>
          <w:sz w:val="28"/>
          <w:szCs w:val="28"/>
        </w:rPr>
        <w:t xml:space="preserve"> «Часто задаваемые вопросы» на сайте </w:t>
      </w:r>
      <w:r w:rsidRPr="008B6309">
        <w:rPr>
          <w:rFonts w:ascii="Times New Roman" w:hAnsi="Times New Roman" w:cs="Times New Roman"/>
          <w:sz w:val="28"/>
          <w:szCs w:val="28"/>
        </w:rPr>
        <w:br/>
        <w:t>ФНС России</w:t>
      </w:r>
      <w:r w:rsidR="000B2F22">
        <w:rPr>
          <w:rFonts w:ascii="Times New Roman" w:hAnsi="Times New Roman" w:cs="Times New Roman"/>
          <w:sz w:val="28"/>
          <w:szCs w:val="28"/>
        </w:rPr>
        <w:t>, а также по</w:t>
      </w:r>
      <w:r w:rsidR="000D6769" w:rsidRPr="000D6769">
        <w:rPr>
          <w:rFonts w:ascii="Times New Roman" w:hAnsi="Times New Roman" w:cs="Times New Roman"/>
          <w:sz w:val="28"/>
          <w:szCs w:val="28"/>
        </w:rPr>
        <w:t xml:space="preserve"> бесплатному телефону </w:t>
      </w:r>
      <w:proofErr w:type="gramStart"/>
      <w:r w:rsidR="000D6769" w:rsidRPr="000D6769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="000D6769" w:rsidRPr="000D6769">
        <w:rPr>
          <w:rFonts w:ascii="Times New Roman" w:hAnsi="Times New Roman" w:cs="Times New Roman"/>
          <w:sz w:val="28"/>
          <w:szCs w:val="28"/>
        </w:rPr>
        <w:t xml:space="preserve"> ФНС России </w:t>
      </w:r>
      <w:r w:rsidR="000D6769" w:rsidRPr="000D6769">
        <w:rPr>
          <w:rFonts w:ascii="Times New Roman" w:hAnsi="Times New Roman" w:cs="Times New Roman"/>
          <w:sz w:val="28"/>
          <w:szCs w:val="28"/>
        </w:rPr>
        <w:br/>
        <w:t>8-800-222-22-22.</w:t>
      </w:r>
    </w:p>
    <w:p w:rsidR="000F3458" w:rsidRPr="00154683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154683">
        <w:rPr>
          <w:rFonts w:ascii="Times New Roman" w:hAnsi="Times New Roman" w:cs="Times New Roman"/>
          <w:i/>
          <w:sz w:val="26"/>
          <w:szCs w:val="26"/>
        </w:rPr>
        <w:t>УФ</w:t>
      </w:r>
      <w:r w:rsidR="00B75A05" w:rsidRPr="00154683">
        <w:rPr>
          <w:rFonts w:ascii="Times New Roman" w:hAnsi="Times New Roman" w:cs="Times New Roman"/>
          <w:i/>
          <w:sz w:val="26"/>
          <w:szCs w:val="26"/>
        </w:rPr>
        <w:t>НС России по Саратовской области</w:t>
      </w:r>
    </w:p>
    <w:sectPr w:rsidR="000F3458" w:rsidRPr="00154683" w:rsidSect="00154683"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F2298"/>
    <w:multiLevelType w:val="hybridMultilevel"/>
    <w:tmpl w:val="9DBCDC2E"/>
    <w:lvl w:ilvl="0" w:tplc="48F2CA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C88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0211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5EBC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453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3058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D217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AE6D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32F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A7E20A9"/>
    <w:multiLevelType w:val="hybridMultilevel"/>
    <w:tmpl w:val="3BC688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422E31"/>
    <w:multiLevelType w:val="hybridMultilevel"/>
    <w:tmpl w:val="84B454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21A"/>
    <w:rsid w:val="00050751"/>
    <w:rsid w:val="00055264"/>
    <w:rsid w:val="000602D9"/>
    <w:rsid w:val="00063286"/>
    <w:rsid w:val="00064109"/>
    <w:rsid w:val="00070EC5"/>
    <w:rsid w:val="000730DC"/>
    <w:rsid w:val="000B2F22"/>
    <w:rsid w:val="000C3049"/>
    <w:rsid w:val="000D6769"/>
    <w:rsid w:val="000F0CB9"/>
    <w:rsid w:val="000F3458"/>
    <w:rsid w:val="000F34D9"/>
    <w:rsid w:val="001071AE"/>
    <w:rsid w:val="00130BA7"/>
    <w:rsid w:val="001517F1"/>
    <w:rsid w:val="00154683"/>
    <w:rsid w:val="00183BD0"/>
    <w:rsid w:val="00193BED"/>
    <w:rsid w:val="001A6383"/>
    <w:rsid w:val="001A733D"/>
    <w:rsid w:val="001C0A22"/>
    <w:rsid w:val="001C561E"/>
    <w:rsid w:val="001D54A8"/>
    <w:rsid w:val="001D5943"/>
    <w:rsid w:val="001E4D9A"/>
    <w:rsid w:val="001F503C"/>
    <w:rsid w:val="00207F6F"/>
    <w:rsid w:val="00210C07"/>
    <w:rsid w:val="00210E1E"/>
    <w:rsid w:val="00212AB0"/>
    <w:rsid w:val="00215990"/>
    <w:rsid w:val="002213FF"/>
    <w:rsid w:val="002259EA"/>
    <w:rsid w:val="00231495"/>
    <w:rsid w:val="002406B2"/>
    <w:rsid w:val="002426C3"/>
    <w:rsid w:val="002455CA"/>
    <w:rsid w:val="00245D49"/>
    <w:rsid w:val="00252038"/>
    <w:rsid w:val="00257FDA"/>
    <w:rsid w:val="002734FB"/>
    <w:rsid w:val="00282A4D"/>
    <w:rsid w:val="00286F53"/>
    <w:rsid w:val="00296D22"/>
    <w:rsid w:val="002A0B64"/>
    <w:rsid w:val="002C2274"/>
    <w:rsid w:val="002D25A5"/>
    <w:rsid w:val="002D321E"/>
    <w:rsid w:val="002E157A"/>
    <w:rsid w:val="002F2CCC"/>
    <w:rsid w:val="002F774D"/>
    <w:rsid w:val="00316A6E"/>
    <w:rsid w:val="00317EC6"/>
    <w:rsid w:val="00320B7F"/>
    <w:rsid w:val="0032314D"/>
    <w:rsid w:val="00324F88"/>
    <w:rsid w:val="003404D7"/>
    <w:rsid w:val="00360F32"/>
    <w:rsid w:val="00372993"/>
    <w:rsid w:val="003772E3"/>
    <w:rsid w:val="0039226E"/>
    <w:rsid w:val="0039466B"/>
    <w:rsid w:val="00397EB4"/>
    <w:rsid w:val="003A146D"/>
    <w:rsid w:val="003A2883"/>
    <w:rsid w:val="003B7009"/>
    <w:rsid w:val="003B775B"/>
    <w:rsid w:val="003F634C"/>
    <w:rsid w:val="004117A6"/>
    <w:rsid w:val="00427FDD"/>
    <w:rsid w:val="00450F13"/>
    <w:rsid w:val="00451FBD"/>
    <w:rsid w:val="0048423E"/>
    <w:rsid w:val="004877F9"/>
    <w:rsid w:val="00495FC0"/>
    <w:rsid w:val="004A490E"/>
    <w:rsid w:val="004A6FA1"/>
    <w:rsid w:val="004B4C5C"/>
    <w:rsid w:val="004B71F2"/>
    <w:rsid w:val="004C0831"/>
    <w:rsid w:val="004D568D"/>
    <w:rsid w:val="004D7528"/>
    <w:rsid w:val="004E1215"/>
    <w:rsid w:val="004E6758"/>
    <w:rsid w:val="004F4033"/>
    <w:rsid w:val="00505171"/>
    <w:rsid w:val="00506A6D"/>
    <w:rsid w:val="00515E4D"/>
    <w:rsid w:val="0053151A"/>
    <w:rsid w:val="005347A5"/>
    <w:rsid w:val="00537484"/>
    <w:rsid w:val="00544B04"/>
    <w:rsid w:val="00546A46"/>
    <w:rsid w:val="005645DC"/>
    <w:rsid w:val="005671DD"/>
    <w:rsid w:val="00575B2C"/>
    <w:rsid w:val="00585E1D"/>
    <w:rsid w:val="005A1C3D"/>
    <w:rsid w:val="005A30A9"/>
    <w:rsid w:val="005F0B44"/>
    <w:rsid w:val="005F60F8"/>
    <w:rsid w:val="00602BF2"/>
    <w:rsid w:val="00604F00"/>
    <w:rsid w:val="00606236"/>
    <w:rsid w:val="0061562E"/>
    <w:rsid w:val="00616562"/>
    <w:rsid w:val="006311CE"/>
    <w:rsid w:val="00651DC9"/>
    <w:rsid w:val="00653089"/>
    <w:rsid w:val="00661A45"/>
    <w:rsid w:val="00672F80"/>
    <w:rsid w:val="006747DF"/>
    <w:rsid w:val="0069098E"/>
    <w:rsid w:val="0069391E"/>
    <w:rsid w:val="006D0CBF"/>
    <w:rsid w:val="006D4935"/>
    <w:rsid w:val="006E050D"/>
    <w:rsid w:val="006E36E7"/>
    <w:rsid w:val="00701863"/>
    <w:rsid w:val="00705B37"/>
    <w:rsid w:val="00717364"/>
    <w:rsid w:val="00724C80"/>
    <w:rsid w:val="00766399"/>
    <w:rsid w:val="00776D61"/>
    <w:rsid w:val="00783E10"/>
    <w:rsid w:val="007918F9"/>
    <w:rsid w:val="00795813"/>
    <w:rsid w:val="007A02EF"/>
    <w:rsid w:val="007B6D37"/>
    <w:rsid w:val="007C4F5B"/>
    <w:rsid w:val="007D0C85"/>
    <w:rsid w:val="007E0BA5"/>
    <w:rsid w:val="00810CDD"/>
    <w:rsid w:val="00823378"/>
    <w:rsid w:val="00837955"/>
    <w:rsid w:val="008466B8"/>
    <w:rsid w:val="008872AC"/>
    <w:rsid w:val="008930BB"/>
    <w:rsid w:val="008B047A"/>
    <w:rsid w:val="008B6309"/>
    <w:rsid w:val="008D5C17"/>
    <w:rsid w:val="008E01EC"/>
    <w:rsid w:val="008E26AD"/>
    <w:rsid w:val="009336B9"/>
    <w:rsid w:val="00933991"/>
    <w:rsid w:val="00936D00"/>
    <w:rsid w:val="00941120"/>
    <w:rsid w:val="00941340"/>
    <w:rsid w:val="00943071"/>
    <w:rsid w:val="009A2A8C"/>
    <w:rsid w:val="009B2B0E"/>
    <w:rsid w:val="009B2F5E"/>
    <w:rsid w:val="009D5F01"/>
    <w:rsid w:val="009E225E"/>
    <w:rsid w:val="00A14B73"/>
    <w:rsid w:val="00A16906"/>
    <w:rsid w:val="00A36AB3"/>
    <w:rsid w:val="00A417D6"/>
    <w:rsid w:val="00A47508"/>
    <w:rsid w:val="00A52441"/>
    <w:rsid w:val="00AB4C50"/>
    <w:rsid w:val="00AC2B9C"/>
    <w:rsid w:val="00AC3B3D"/>
    <w:rsid w:val="00AC77EA"/>
    <w:rsid w:val="00AD7021"/>
    <w:rsid w:val="00AF2CC6"/>
    <w:rsid w:val="00B0714B"/>
    <w:rsid w:val="00B3452F"/>
    <w:rsid w:val="00B346C8"/>
    <w:rsid w:val="00B45A83"/>
    <w:rsid w:val="00B52551"/>
    <w:rsid w:val="00B54DF2"/>
    <w:rsid w:val="00B57A99"/>
    <w:rsid w:val="00B75A05"/>
    <w:rsid w:val="00B911FB"/>
    <w:rsid w:val="00B95988"/>
    <w:rsid w:val="00BB6BFD"/>
    <w:rsid w:val="00BD1931"/>
    <w:rsid w:val="00BE581D"/>
    <w:rsid w:val="00BF2851"/>
    <w:rsid w:val="00BF3A1D"/>
    <w:rsid w:val="00BF673D"/>
    <w:rsid w:val="00C00599"/>
    <w:rsid w:val="00C01900"/>
    <w:rsid w:val="00C1185C"/>
    <w:rsid w:val="00C11F89"/>
    <w:rsid w:val="00C25C87"/>
    <w:rsid w:val="00C44F78"/>
    <w:rsid w:val="00C66CFA"/>
    <w:rsid w:val="00C7597D"/>
    <w:rsid w:val="00C80AC5"/>
    <w:rsid w:val="00C84BDD"/>
    <w:rsid w:val="00CA4A8F"/>
    <w:rsid w:val="00CB7239"/>
    <w:rsid w:val="00CC2A73"/>
    <w:rsid w:val="00CC304D"/>
    <w:rsid w:val="00CC3433"/>
    <w:rsid w:val="00CC435D"/>
    <w:rsid w:val="00CE00B6"/>
    <w:rsid w:val="00CE316D"/>
    <w:rsid w:val="00D06566"/>
    <w:rsid w:val="00D23C98"/>
    <w:rsid w:val="00D47797"/>
    <w:rsid w:val="00D5768A"/>
    <w:rsid w:val="00D613EC"/>
    <w:rsid w:val="00D80AD3"/>
    <w:rsid w:val="00D83456"/>
    <w:rsid w:val="00D97E33"/>
    <w:rsid w:val="00DD18E1"/>
    <w:rsid w:val="00E23BEF"/>
    <w:rsid w:val="00E528A5"/>
    <w:rsid w:val="00E54C80"/>
    <w:rsid w:val="00E62D8E"/>
    <w:rsid w:val="00E65191"/>
    <w:rsid w:val="00E65859"/>
    <w:rsid w:val="00E74F8C"/>
    <w:rsid w:val="00E82D0F"/>
    <w:rsid w:val="00E9430C"/>
    <w:rsid w:val="00E9507E"/>
    <w:rsid w:val="00E95316"/>
    <w:rsid w:val="00E96C8B"/>
    <w:rsid w:val="00EB30FD"/>
    <w:rsid w:val="00EC1432"/>
    <w:rsid w:val="00EF4456"/>
    <w:rsid w:val="00F01F72"/>
    <w:rsid w:val="00F06923"/>
    <w:rsid w:val="00F23F0B"/>
    <w:rsid w:val="00F328BD"/>
    <w:rsid w:val="00F4340D"/>
    <w:rsid w:val="00F54F4D"/>
    <w:rsid w:val="00F85C48"/>
    <w:rsid w:val="00F95554"/>
    <w:rsid w:val="00FB2091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62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4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7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kfl2.nalog.ru/lkfl/log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A6230-28A8-4291-A84B-84B1C6F40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2022-12-06T12:55:00Z</cp:lastPrinted>
  <dcterms:created xsi:type="dcterms:W3CDTF">2022-12-09T09:34:00Z</dcterms:created>
  <dcterms:modified xsi:type="dcterms:W3CDTF">2022-12-09T09:34:00Z</dcterms:modified>
</cp:coreProperties>
</file>