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03.08.2026 местами по Саратовской области сохранится чрезвычайная пожарная опасность - 5 класс.</w:t>
      </w: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днем 02.08.2026 местами по Саратовской области ожидается усиление северо-западного ветра, порывы 15-17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03.08.2026 местами по Саратовской области и в </w:t>
      </w:r>
      <w:proofErr w:type="gramStart"/>
      <w:r>
        <w:rPr>
          <w:sz w:val="26"/>
          <w:szCs w:val="26"/>
          <w:lang w:eastAsia="ru-RU"/>
        </w:rPr>
        <w:t>г</w:t>
      </w:r>
      <w:proofErr w:type="gramEnd"/>
      <w:r>
        <w:rPr>
          <w:sz w:val="26"/>
          <w:szCs w:val="26"/>
          <w:lang w:eastAsia="ru-RU"/>
        </w:rPr>
        <w:t>. Саратове сохраняется высокая пожарная опасность - 4 класс.</w:t>
      </w: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02.08.2026: ночь:</w:t>
      </w:r>
      <w:r>
        <w:t xml:space="preserve"> </w:t>
      </w:r>
      <w:r>
        <w:rPr>
          <w:sz w:val="26"/>
          <w:szCs w:val="26"/>
        </w:rPr>
        <w:t>малооблачно. Без существенных осадков. Ветер северо-западный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+13...+18°.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малооблачно. Без существенных осадков. Ветер северо-западный 4-9 м/с, местами порывы до 15-17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+27...+32°.</w:t>
      </w: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</w:rPr>
      </w:pP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03.08.2026: </w:t>
      </w:r>
      <w:r>
        <w:rPr>
          <w:sz w:val="26"/>
          <w:szCs w:val="26"/>
        </w:rPr>
        <w:t>переменная облачность. Преимущественно без осадков. Ветер северо-западный ночью 3-8 м/с, местами порывы до 12 м/с, днем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+14...+19°, днем +30...+35°.</w:t>
      </w: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</w:rPr>
      </w:pPr>
    </w:p>
    <w:p w:rsidR="00B6503B" w:rsidRDefault="00B6503B" w:rsidP="00B6503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04.08.2026: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северный 4-9 м/с, днем местами порывы до 13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+15...+20°, днем +28...+33°.</w:t>
      </w: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8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628</cp:revision>
  <cp:lastPrinted>2025-08-13T08:58:00Z</cp:lastPrinted>
  <dcterms:created xsi:type="dcterms:W3CDTF">2025-01-27T11:36:00Z</dcterms:created>
  <dcterms:modified xsi:type="dcterms:W3CDTF">2026-08-01T08:25:00Z</dcterms:modified>
</cp:coreProperties>
</file>