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9D" w:rsidRPr="000F6B9D" w:rsidRDefault="000F6B9D" w:rsidP="000F6B9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F6B9D">
        <w:rPr>
          <w:rFonts w:ascii="Times New Roman" w:hAnsi="Times New Roman" w:cs="Times New Roman"/>
          <w:b/>
          <w:bCs/>
        </w:rPr>
        <w:t>Объявление об организации и проведении общественных слушаний</w:t>
      </w:r>
    </w:p>
    <w:p w:rsidR="000F6B9D" w:rsidRDefault="000F6B9D" w:rsidP="000F6B9D">
      <w:pPr>
        <w:pStyle w:val="Default"/>
        <w:rPr>
          <w:sz w:val="22"/>
          <w:szCs w:val="22"/>
        </w:rPr>
      </w:pPr>
    </w:p>
    <w:p w:rsidR="00293458" w:rsidRPr="00317DE0" w:rsidRDefault="00A271ED" w:rsidP="00293458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0F6B9D" w:rsidRPr="00317DE0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="00AC4DD6">
        <w:rPr>
          <w:rFonts w:ascii="Times New Roman" w:hAnsi="Times New Roman" w:cs="Times New Roman"/>
          <w:sz w:val="22"/>
          <w:szCs w:val="22"/>
        </w:rPr>
        <w:t>Волго</w:t>
      </w:r>
      <w:r w:rsidR="00671EA1">
        <w:rPr>
          <w:rFonts w:ascii="Times New Roman" w:hAnsi="Times New Roman" w:cs="Times New Roman"/>
          <w:sz w:val="22"/>
          <w:szCs w:val="22"/>
        </w:rPr>
        <w:t>УралНИПИнефть</w:t>
      </w:r>
      <w:proofErr w:type="spellEnd"/>
      <w:r w:rsidR="000F6B9D" w:rsidRPr="00317DE0">
        <w:rPr>
          <w:rFonts w:ascii="Times New Roman" w:hAnsi="Times New Roman" w:cs="Times New Roman"/>
          <w:sz w:val="22"/>
          <w:szCs w:val="22"/>
        </w:rPr>
        <w:t xml:space="preserve">» совместно с Администрацией Перелюбского муниципального района Саратовской области (в соответствии со ст. </w:t>
      </w:r>
      <w:r w:rsidR="00293458" w:rsidRPr="00317DE0">
        <w:rPr>
          <w:rFonts w:ascii="Times New Roman" w:hAnsi="Times New Roman" w:cs="Times New Roman"/>
          <w:sz w:val="22"/>
          <w:szCs w:val="22"/>
        </w:rPr>
        <w:t>45, 46 Градостроительного кодекса РФ)</w:t>
      </w:r>
      <w:r w:rsidR="000F6B9D" w:rsidRPr="00317DE0">
        <w:rPr>
          <w:rFonts w:ascii="Times New Roman" w:hAnsi="Times New Roman" w:cs="Times New Roman"/>
          <w:sz w:val="22"/>
          <w:szCs w:val="22"/>
        </w:rPr>
        <w:t xml:space="preserve"> извещает о начале общественных обсуждений (в форме общественных слушаний) по </w:t>
      </w:r>
      <w:r w:rsidR="00293458" w:rsidRPr="00317DE0">
        <w:rPr>
          <w:rFonts w:ascii="Times New Roman" w:hAnsi="Times New Roman" w:cs="Times New Roman"/>
          <w:sz w:val="22"/>
          <w:szCs w:val="22"/>
        </w:rPr>
        <w:t xml:space="preserve">проекту планировки совмещенного с проектом межевания территории для строительства объекта </w:t>
      </w:r>
      <w:r w:rsidR="00671EA1">
        <w:rPr>
          <w:rFonts w:ascii="Times New Roman" w:hAnsi="Times New Roman" w:cs="Times New Roman"/>
          <w:sz w:val="22"/>
          <w:szCs w:val="22"/>
        </w:rPr>
        <w:t>ПАО НК «РуссНефть»</w:t>
      </w:r>
      <w:r w:rsidR="00293458" w:rsidRPr="00317DE0">
        <w:rPr>
          <w:rFonts w:ascii="Times New Roman" w:hAnsi="Times New Roman" w:cs="Times New Roman"/>
          <w:sz w:val="22"/>
          <w:szCs w:val="22"/>
        </w:rPr>
        <w:t xml:space="preserve">: «Обустройство скважины № </w:t>
      </w:r>
      <w:r w:rsidR="00671EA1">
        <w:rPr>
          <w:rFonts w:ascii="Times New Roman" w:hAnsi="Times New Roman" w:cs="Times New Roman"/>
          <w:sz w:val="22"/>
          <w:szCs w:val="22"/>
        </w:rPr>
        <w:t xml:space="preserve">3 Западно-Вишневского </w:t>
      </w:r>
      <w:r w:rsidR="00293458" w:rsidRPr="00317DE0">
        <w:rPr>
          <w:rFonts w:ascii="Times New Roman" w:hAnsi="Times New Roman" w:cs="Times New Roman"/>
          <w:sz w:val="22"/>
          <w:szCs w:val="22"/>
        </w:rPr>
        <w:t>месторождения».</w:t>
      </w:r>
    </w:p>
    <w:p w:rsidR="00A271ED" w:rsidRDefault="00A271ED" w:rsidP="000F6B9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F6B9D" w:rsidRPr="00317DE0" w:rsidRDefault="000F6B9D" w:rsidP="000F6B9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b/>
          <w:bCs/>
          <w:sz w:val="22"/>
          <w:szCs w:val="22"/>
        </w:rPr>
        <w:t xml:space="preserve">Данные заказчика/исполнителя 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 xml:space="preserve">Краткое наименование заказчика/исполнителя: </w:t>
      </w:r>
      <w:r w:rsidR="00671EA1">
        <w:rPr>
          <w:rFonts w:ascii="Times New Roman" w:hAnsi="Times New Roman" w:cs="Times New Roman"/>
          <w:sz w:val="22"/>
          <w:szCs w:val="22"/>
        </w:rPr>
        <w:t>ПАО НК «РуссНефть»</w:t>
      </w:r>
      <w:r w:rsidRPr="00317DE0">
        <w:rPr>
          <w:rFonts w:ascii="Times New Roman" w:hAnsi="Times New Roman" w:cs="Times New Roman"/>
          <w:sz w:val="22"/>
          <w:szCs w:val="22"/>
        </w:rPr>
        <w:t xml:space="preserve"> / ООО </w:t>
      </w:r>
      <w:r w:rsidR="00AC4DD6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AC4DD6">
        <w:rPr>
          <w:rFonts w:ascii="Times New Roman" w:hAnsi="Times New Roman" w:cs="Times New Roman"/>
          <w:sz w:val="22"/>
          <w:szCs w:val="22"/>
        </w:rPr>
        <w:t>Волго</w:t>
      </w:r>
      <w:r w:rsidR="00671EA1">
        <w:rPr>
          <w:rFonts w:ascii="Times New Roman" w:hAnsi="Times New Roman" w:cs="Times New Roman"/>
          <w:sz w:val="22"/>
          <w:szCs w:val="22"/>
        </w:rPr>
        <w:t>УралНИПИнефть</w:t>
      </w:r>
      <w:proofErr w:type="spellEnd"/>
      <w:r w:rsidR="00671EA1" w:rsidRPr="00317DE0">
        <w:rPr>
          <w:rFonts w:ascii="Times New Roman" w:hAnsi="Times New Roman" w:cs="Times New Roman"/>
          <w:sz w:val="22"/>
          <w:szCs w:val="22"/>
        </w:rPr>
        <w:t>»</w:t>
      </w:r>
      <w:r w:rsidRPr="00317DE0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0F6B9D" w:rsidRPr="007656BF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656BF">
        <w:rPr>
          <w:rFonts w:ascii="Times New Roman" w:hAnsi="Times New Roman" w:cs="Times New Roman"/>
          <w:sz w:val="22"/>
          <w:szCs w:val="22"/>
        </w:rPr>
        <w:t>ИНН</w:t>
      </w:r>
      <w:r w:rsidR="00476978">
        <w:rPr>
          <w:rFonts w:ascii="Times New Roman" w:hAnsi="Times New Roman" w:cs="Times New Roman"/>
          <w:sz w:val="22"/>
          <w:szCs w:val="22"/>
        </w:rPr>
        <w:t>/КПП</w:t>
      </w:r>
      <w:r w:rsidRPr="007656BF">
        <w:rPr>
          <w:rFonts w:ascii="Times New Roman" w:hAnsi="Times New Roman" w:cs="Times New Roman"/>
          <w:sz w:val="22"/>
          <w:szCs w:val="22"/>
        </w:rPr>
        <w:t xml:space="preserve">: </w:t>
      </w:r>
      <w:r w:rsidR="007656BF" w:rsidRPr="007656BF">
        <w:rPr>
          <w:rFonts w:ascii="Times New Roman" w:hAnsi="Times New Roman" w:cs="Times New Roman"/>
          <w:sz w:val="22"/>
          <w:szCs w:val="22"/>
        </w:rPr>
        <w:t>6315634146</w:t>
      </w:r>
      <w:r w:rsidR="00476978">
        <w:rPr>
          <w:rFonts w:ascii="Times New Roman" w:hAnsi="Times New Roman" w:cs="Times New Roman"/>
          <w:sz w:val="22"/>
          <w:szCs w:val="22"/>
        </w:rPr>
        <w:t>/</w:t>
      </w:r>
      <w:r w:rsidR="00476978" w:rsidRPr="00476978">
        <w:rPr>
          <w:rFonts w:ascii="Times New Roman" w:hAnsi="Times New Roman" w:cs="Times New Roman"/>
          <w:sz w:val="22"/>
          <w:szCs w:val="22"/>
        </w:rPr>
        <w:t>631501001</w:t>
      </w:r>
      <w:proofErr w:type="gramStart"/>
      <w:r w:rsidR="00476978" w:rsidRPr="00476978">
        <w:rPr>
          <w:rFonts w:ascii="Times New Roman" w:hAnsi="Times New Roman" w:cs="Times New Roman"/>
          <w:sz w:val="22"/>
          <w:szCs w:val="22"/>
        </w:rPr>
        <w:t xml:space="preserve"> </w:t>
      </w:r>
      <w:r w:rsidRPr="007656BF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0F6B9D" w:rsidRPr="007656BF" w:rsidRDefault="000F6B9D" w:rsidP="007656B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656BF">
        <w:rPr>
          <w:rFonts w:ascii="Times New Roman" w:hAnsi="Times New Roman" w:cs="Times New Roman"/>
          <w:sz w:val="22"/>
          <w:szCs w:val="22"/>
        </w:rPr>
        <w:t>Юридический адрес:</w:t>
      </w:r>
      <w:r w:rsidR="007656BF" w:rsidRPr="007656BF">
        <w:rPr>
          <w:rFonts w:ascii="Times New Roman" w:hAnsi="Times New Roman" w:cs="Times New Roman"/>
          <w:sz w:val="22"/>
          <w:szCs w:val="22"/>
        </w:rPr>
        <w:t>443010,Российская Федерация, г. Самара,ул. Ульяновская, д. 11/205</w:t>
      </w:r>
      <w:r w:rsidRPr="007656BF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0F6B9D" w:rsidRPr="007656BF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656BF">
        <w:rPr>
          <w:rFonts w:ascii="Times New Roman" w:hAnsi="Times New Roman" w:cs="Times New Roman"/>
          <w:sz w:val="22"/>
          <w:szCs w:val="22"/>
        </w:rPr>
        <w:t xml:space="preserve">Контактный телефон: </w:t>
      </w:r>
      <w:r w:rsidR="007656BF" w:rsidRPr="007656BF">
        <w:rPr>
          <w:rFonts w:ascii="Times New Roman" w:hAnsi="Times New Roman" w:cs="Times New Roman"/>
          <w:sz w:val="22"/>
          <w:szCs w:val="22"/>
        </w:rPr>
        <w:t>8 939 754 07 43</w:t>
      </w:r>
      <w:r w:rsidRPr="007656BF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656BF">
        <w:rPr>
          <w:rFonts w:ascii="Times New Roman" w:hAnsi="Times New Roman" w:cs="Times New Roman"/>
          <w:sz w:val="22"/>
          <w:szCs w:val="22"/>
        </w:rPr>
        <w:t xml:space="preserve">Адрес электронной почты, факс заказчика/исполнителя: </w:t>
      </w:r>
      <w:hyperlink r:id="rId4" w:history="1">
        <w:r w:rsidR="007656BF" w:rsidRPr="007656BF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SporyshAV</w:t>
        </w:r>
        <w:r w:rsidR="007656BF" w:rsidRPr="007656BF">
          <w:rPr>
            <w:rStyle w:val="a5"/>
            <w:rFonts w:ascii="Times New Roman" w:hAnsi="Times New Roman" w:cs="Times New Roman"/>
            <w:sz w:val="22"/>
            <w:szCs w:val="22"/>
          </w:rPr>
          <w:t>@</w:t>
        </w:r>
        <w:r w:rsidR="007656BF" w:rsidRPr="007656BF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yandex</w:t>
        </w:r>
        <w:r w:rsidR="007656BF" w:rsidRPr="007656BF">
          <w:rPr>
            <w:rStyle w:val="a5"/>
            <w:rFonts w:ascii="Times New Roman" w:hAnsi="Times New Roman" w:cs="Times New Roman"/>
            <w:sz w:val="22"/>
            <w:szCs w:val="22"/>
          </w:rPr>
          <w:t>.</w:t>
        </w:r>
        <w:r w:rsidR="007656BF" w:rsidRPr="007656BF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7656BF">
        <w:rPr>
          <w:rFonts w:ascii="Times New Roman" w:hAnsi="Times New Roman" w:cs="Times New Roman"/>
          <w:sz w:val="22"/>
          <w:szCs w:val="22"/>
        </w:rPr>
        <w:t>.</w:t>
      </w:r>
    </w:p>
    <w:p w:rsidR="000F6B9D" w:rsidRPr="00317DE0" w:rsidRDefault="000F6B9D" w:rsidP="000F6B9D">
      <w:pPr>
        <w:pStyle w:val="Default"/>
        <w:rPr>
          <w:b/>
          <w:bCs/>
          <w:sz w:val="22"/>
          <w:szCs w:val="22"/>
        </w:rPr>
      </w:pPr>
    </w:p>
    <w:p w:rsidR="000F6B9D" w:rsidRPr="00317DE0" w:rsidRDefault="000F6B9D" w:rsidP="000F6B9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b/>
          <w:bCs/>
          <w:sz w:val="22"/>
          <w:szCs w:val="22"/>
        </w:rPr>
        <w:t xml:space="preserve">Данные планируемой (намечаемой) хозяйственной и иной деятельности </w:t>
      </w:r>
    </w:p>
    <w:p w:rsidR="00317DE0" w:rsidRPr="00317DE0" w:rsidRDefault="000F6B9D" w:rsidP="00317DE0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 xml:space="preserve">Наименование: </w:t>
      </w:r>
      <w:r w:rsidR="00317DE0" w:rsidRPr="00317DE0">
        <w:rPr>
          <w:rFonts w:ascii="Times New Roman" w:hAnsi="Times New Roman" w:cs="Times New Roman"/>
          <w:sz w:val="22"/>
          <w:szCs w:val="22"/>
        </w:rPr>
        <w:t xml:space="preserve">строительство объекта </w:t>
      </w:r>
      <w:r w:rsidR="00671EA1">
        <w:rPr>
          <w:rFonts w:ascii="Times New Roman" w:hAnsi="Times New Roman" w:cs="Times New Roman"/>
          <w:sz w:val="22"/>
          <w:szCs w:val="22"/>
        </w:rPr>
        <w:t>ПАО НК «РуссНефть»</w:t>
      </w:r>
      <w:r w:rsidR="00317DE0" w:rsidRPr="00317DE0">
        <w:rPr>
          <w:rFonts w:ascii="Times New Roman" w:hAnsi="Times New Roman" w:cs="Times New Roman"/>
          <w:sz w:val="22"/>
          <w:szCs w:val="22"/>
        </w:rPr>
        <w:t xml:space="preserve">: «Обустройство скважины № </w:t>
      </w:r>
      <w:r w:rsidR="00671EA1">
        <w:rPr>
          <w:rFonts w:ascii="Times New Roman" w:hAnsi="Times New Roman" w:cs="Times New Roman"/>
          <w:sz w:val="22"/>
          <w:szCs w:val="22"/>
        </w:rPr>
        <w:t xml:space="preserve">3 </w:t>
      </w:r>
      <w:proofErr w:type="spellStart"/>
      <w:proofErr w:type="gramStart"/>
      <w:r w:rsidR="00671EA1">
        <w:rPr>
          <w:rFonts w:ascii="Times New Roman" w:hAnsi="Times New Roman" w:cs="Times New Roman"/>
          <w:sz w:val="22"/>
          <w:szCs w:val="22"/>
        </w:rPr>
        <w:t>Западно-Вишневского</w:t>
      </w:r>
      <w:proofErr w:type="spellEnd"/>
      <w:proofErr w:type="gramEnd"/>
      <w:r w:rsidR="00A271ED">
        <w:rPr>
          <w:rFonts w:ascii="Times New Roman" w:hAnsi="Times New Roman" w:cs="Times New Roman"/>
          <w:sz w:val="22"/>
          <w:szCs w:val="22"/>
        </w:rPr>
        <w:t xml:space="preserve"> </w:t>
      </w:r>
      <w:r w:rsidR="00317DE0" w:rsidRPr="00317DE0">
        <w:rPr>
          <w:rFonts w:ascii="Times New Roman" w:hAnsi="Times New Roman" w:cs="Times New Roman"/>
          <w:sz w:val="22"/>
          <w:szCs w:val="22"/>
        </w:rPr>
        <w:t>месторождения»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>Место реализации:</w:t>
      </w:r>
      <w:r w:rsidR="00317DE0" w:rsidRPr="00317DE0">
        <w:rPr>
          <w:rFonts w:ascii="Times New Roman" w:hAnsi="Times New Roman" w:cs="Times New Roman"/>
          <w:sz w:val="22"/>
          <w:szCs w:val="22"/>
        </w:rPr>
        <w:t xml:space="preserve"> в границах </w:t>
      </w:r>
      <w:proofErr w:type="spellStart"/>
      <w:r w:rsidR="00AC4DD6">
        <w:rPr>
          <w:rFonts w:ascii="Times New Roman" w:hAnsi="Times New Roman"/>
          <w:lang w:eastAsia="ar-SA"/>
        </w:rPr>
        <w:t>Натальиноярского</w:t>
      </w:r>
      <w:proofErr w:type="spellEnd"/>
      <w:r w:rsidR="00AC4DD6">
        <w:rPr>
          <w:rFonts w:ascii="Times New Roman" w:hAnsi="Times New Roman"/>
          <w:lang w:eastAsia="ar-SA"/>
        </w:rPr>
        <w:t xml:space="preserve"> муниципального образования </w:t>
      </w:r>
      <w:proofErr w:type="spellStart"/>
      <w:r w:rsidR="00AC4DD6">
        <w:rPr>
          <w:rFonts w:ascii="Times New Roman" w:hAnsi="Times New Roman"/>
          <w:lang w:eastAsia="ar-SA"/>
        </w:rPr>
        <w:t>Перелюбского</w:t>
      </w:r>
      <w:proofErr w:type="spellEnd"/>
      <w:r w:rsidR="00AC4DD6">
        <w:rPr>
          <w:rFonts w:ascii="Times New Roman" w:hAnsi="Times New Roman"/>
          <w:lang w:eastAsia="ar-SA"/>
        </w:rPr>
        <w:t xml:space="preserve"> муниципального района Саратовской области</w:t>
      </w:r>
      <w:r w:rsidR="00317DE0" w:rsidRPr="00317DE0">
        <w:rPr>
          <w:rFonts w:ascii="Times New Roman" w:hAnsi="Times New Roman" w:cs="Times New Roman"/>
          <w:sz w:val="22"/>
          <w:szCs w:val="22"/>
        </w:rPr>
        <w:t>;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 xml:space="preserve">Цель осуществления: обустройство скважины </w:t>
      </w:r>
      <w:r w:rsidR="00317DE0" w:rsidRPr="00317DE0">
        <w:rPr>
          <w:rFonts w:ascii="Times New Roman" w:hAnsi="Times New Roman" w:cs="Times New Roman"/>
          <w:sz w:val="22"/>
          <w:szCs w:val="22"/>
        </w:rPr>
        <w:t xml:space="preserve">№ </w:t>
      </w:r>
      <w:r w:rsidR="00671EA1">
        <w:rPr>
          <w:rFonts w:ascii="Times New Roman" w:hAnsi="Times New Roman" w:cs="Times New Roman"/>
          <w:sz w:val="22"/>
          <w:szCs w:val="22"/>
        </w:rPr>
        <w:t xml:space="preserve">3 </w:t>
      </w:r>
      <w:proofErr w:type="spellStart"/>
      <w:proofErr w:type="gramStart"/>
      <w:r w:rsidR="00671EA1">
        <w:rPr>
          <w:rFonts w:ascii="Times New Roman" w:hAnsi="Times New Roman" w:cs="Times New Roman"/>
          <w:sz w:val="22"/>
          <w:szCs w:val="22"/>
        </w:rPr>
        <w:t>Западно-Вишневского</w:t>
      </w:r>
      <w:proofErr w:type="spellEnd"/>
      <w:proofErr w:type="gramEnd"/>
      <w:r w:rsidR="00A271ED">
        <w:rPr>
          <w:rFonts w:ascii="Times New Roman" w:hAnsi="Times New Roman" w:cs="Times New Roman"/>
          <w:sz w:val="22"/>
          <w:szCs w:val="22"/>
        </w:rPr>
        <w:t xml:space="preserve"> </w:t>
      </w:r>
      <w:r w:rsidR="00317DE0" w:rsidRPr="00317DE0">
        <w:rPr>
          <w:rFonts w:ascii="Times New Roman" w:hAnsi="Times New Roman" w:cs="Times New Roman"/>
          <w:sz w:val="22"/>
          <w:szCs w:val="22"/>
        </w:rPr>
        <w:t>месторождения</w:t>
      </w:r>
      <w:r w:rsidRPr="00317DE0">
        <w:rPr>
          <w:rFonts w:ascii="Times New Roman" w:hAnsi="Times New Roman" w:cs="Times New Roman"/>
          <w:sz w:val="22"/>
          <w:szCs w:val="22"/>
        </w:rPr>
        <w:t xml:space="preserve"> в соответствии с лицензионными обязательствами; </w:t>
      </w:r>
    </w:p>
    <w:p w:rsidR="000F6B9D" w:rsidRPr="00317DE0" w:rsidRDefault="000F6B9D" w:rsidP="000F6B9D">
      <w:pPr>
        <w:pStyle w:val="Default"/>
        <w:rPr>
          <w:b/>
          <w:bCs/>
          <w:sz w:val="22"/>
          <w:szCs w:val="22"/>
        </w:rPr>
      </w:pPr>
    </w:p>
    <w:p w:rsidR="000F6B9D" w:rsidRPr="00317DE0" w:rsidRDefault="000F6B9D" w:rsidP="000F6B9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b/>
          <w:bCs/>
          <w:sz w:val="22"/>
          <w:szCs w:val="22"/>
        </w:rPr>
        <w:t xml:space="preserve">Данные уполномоченного органа, ответственного за организацию и проведение общественных обсуждений 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 xml:space="preserve">Наименование: Администрация Перелюбского муниципального района Саратовской области; 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 xml:space="preserve">Адрес места нахождения и фактический адрес: Саратовская область, Перелюбский район, с. Перелюб, ул. Ленина д.96; 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 xml:space="preserve">Контактный телефон: +7 (84575) 2-13-84; 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 xml:space="preserve">Адрес электронной почты, факс: perelyb_admin@mail.ru . </w:t>
      </w:r>
    </w:p>
    <w:p w:rsidR="000F6B9D" w:rsidRPr="00317DE0" w:rsidRDefault="000F6B9D" w:rsidP="000F6B9D">
      <w:pPr>
        <w:pStyle w:val="Default"/>
        <w:rPr>
          <w:b/>
          <w:bCs/>
          <w:sz w:val="22"/>
          <w:szCs w:val="22"/>
        </w:rPr>
      </w:pPr>
    </w:p>
    <w:p w:rsidR="000F6B9D" w:rsidRPr="00317DE0" w:rsidRDefault="000F6B9D" w:rsidP="000F6B9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b/>
          <w:bCs/>
          <w:sz w:val="22"/>
          <w:szCs w:val="22"/>
        </w:rPr>
        <w:t xml:space="preserve">Данные объекта общественных обсуждений 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 xml:space="preserve">Заинтересованным гражданам и общественным организациям предоставляется возможность ознакомиться с </w:t>
      </w:r>
      <w:r w:rsidR="00317DE0" w:rsidRPr="00317DE0">
        <w:rPr>
          <w:rFonts w:ascii="Times New Roman" w:hAnsi="Times New Roman" w:cs="Times New Roman"/>
          <w:sz w:val="22"/>
          <w:szCs w:val="22"/>
        </w:rPr>
        <w:t xml:space="preserve">проектом планировки совмещенного с проектом межевания территории для строительства объекта </w:t>
      </w:r>
      <w:r w:rsidR="00671EA1">
        <w:rPr>
          <w:rFonts w:ascii="Times New Roman" w:hAnsi="Times New Roman" w:cs="Times New Roman"/>
          <w:sz w:val="22"/>
          <w:szCs w:val="22"/>
        </w:rPr>
        <w:t>ПАО НК «РуссНефть»</w:t>
      </w:r>
      <w:r w:rsidR="00317DE0" w:rsidRPr="00317DE0">
        <w:rPr>
          <w:rFonts w:ascii="Times New Roman" w:hAnsi="Times New Roman" w:cs="Times New Roman"/>
          <w:sz w:val="22"/>
          <w:szCs w:val="22"/>
        </w:rPr>
        <w:t xml:space="preserve">: «Обустройство скважины № </w:t>
      </w:r>
      <w:r w:rsidR="00671EA1">
        <w:rPr>
          <w:rFonts w:ascii="Times New Roman" w:hAnsi="Times New Roman" w:cs="Times New Roman"/>
          <w:sz w:val="22"/>
          <w:szCs w:val="22"/>
        </w:rPr>
        <w:t xml:space="preserve">3 </w:t>
      </w:r>
      <w:proofErr w:type="spellStart"/>
      <w:proofErr w:type="gramStart"/>
      <w:r w:rsidR="00671EA1">
        <w:rPr>
          <w:rFonts w:ascii="Times New Roman" w:hAnsi="Times New Roman" w:cs="Times New Roman"/>
          <w:sz w:val="22"/>
          <w:szCs w:val="22"/>
        </w:rPr>
        <w:t>Западно-Вишневского</w:t>
      </w:r>
      <w:proofErr w:type="spellEnd"/>
      <w:proofErr w:type="gramEnd"/>
      <w:r w:rsidR="00A271ED">
        <w:rPr>
          <w:rFonts w:ascii="Times New Roman" w:hAnsi="Times New Roman" w:cs="Times New Roman"/>
          <w:sz w:val="22"/>
          <w:szCs w:val="22"/>
        </w:rPr>
        <w:t xml:space="preserve"> </w:t>
      </w:r>
      <w:r w:rsidR="00317DE0" w:rsidRPr="00317DE0">
        <w:rPr>
          <w:rFonts w:ascii="Times New Roman" w:hAnsi="Times New Roman" w:cs="Times New Roman"/>
          <w:sz w:val="22"/>
          <w:szCs w:val="22"/>
        </w:rPr>
        <w:t>месторождения».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 xml:space="preserve">Место доступности объекта общественного обсуждения: </w:t>
      </w:r>
    </w:p>
    <w:p w:rsidR="00317DE0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 xml:space="preserve">- Электронная версия на официальном сайте администрации Перелюбского муниципального района 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 xml:space="preserve">-Бумажная версия: в Администрации Перелюбского муниципального района Саратовской области по адресу: Саратовская область, Перелюбский район, с. Перелюб, ул. Ленина д.9, кабинет 8, 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17DE0">
        <w:rPr>
          <w:rFonts w:ascii="Times New Roman" w:hAnsi="Times New Roman" w:cs="Times New Roman"/>
          <w:sz w:val="22"/>
          <w:szCs w:val="22"/>
        </w:rPr>
        <w:t>пн</w:t>
      </w:r>
      <w:proofErr w:type="spellEnd"/>
      <w:r w:rsidRPr="00317DE0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317DE0">
        <w:rPr>
          <w:rFonts w:ascii="Times New Roman" w:hAnsi="Times New Roman" w:cs="Times New Roman"/>
          <w:sz w:val="22"/>
          <w:szCs w:val="22"/>
        </w:rPr>
        <w:t>пт</w:t>
      </w:r>
      <w:proofErr w:type="spellEnd"/>
      <w:r w:rsidRPr="00317DE0">
        <w:rPr>
          <w:rFonts w:ascii="Times New Roman" w:hAnsi="Times New Roman" w:cs="Times New Roman"/>
          <w:sz w:val="22"/>
          <w:szCs w:val="22"/>
        </w:rPr>
        <w:t xml:space="preserve"> с 8:00 до 16:30, (обеденный перерыв с 12:00 до 13:30) 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>Сроки доступности объекта общественного обсуждения:</w:t>
      </w:r>
      <w:r w:rsidR="00317DE0">
        <w:rPr>
          <w:rFonts w:ascii="Times New Roman" w:hAnsi="Times New Roman" w:cs="Times New Roman"/>
          <w:sz w:val="22"/>
          <w:szCs w:val="22"/>
        </w:rPr>
        <w:t xml:space="preserve"> </w:t>
      </w:r>
      <w:r w:rsidR="00317DE0" w:rsidRPr="00A271ED">
        <w:rPr>
          <w:rFonts w:ascii="Times New Roman" w:hAnsi="Times New Roman" w:cs="Times New Roman"/>
          <w:b/>
          <w:sz w:val="22"/>
          <w:szCs w:val="22"/>
        </w:rPr>
        <w:t>с</w:t>
      </w:r>
      <w:r w:rsidR="00A271ED">
        <w:rPr>
          <w:rFonts w:ascii="Times New Roman" w:hAnsi="Times New Roman" w:cs="Times New Roman"/>
          <w:sz w:val="22"/>
          <w:szCs w:val="22"/>
        </w:rPr>
        <w:t xml:space="preserve"> </w:t>
      </w:r>
      <w:r w:rsidR="00AC4DD6" w:rsidRPr="00AC4DD6">
        <w:rPr>
          <w:rFonts w:ascii="Times New Roman" w:hAnsi="Times New Roman" w:cs="Times New Roman"/>
          <w:b/>
          <w:sz w:val="22"/>
          <w:szCs w:val="22"/>
        </w:rPr>
        <w:t>06</w:t>
      </w:r>
      <w:r w:rsidRPr="00AC4DD6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317DE0" w:rsidRPr="00317DE0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AC4DD6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317DE0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AC4DD6">
        <w:rPr>
          <w:rFonts w:ascii="Times New Roman" w:hAnsi="Times New Roman" w:cs="Times New Roman"/>
          <w:b/>
          <w:bCs/>
          <w:sz w:val="22"/>
          <w:szCs w:val="22"/>
        </w:rPr>
        <w:t>3 г</w:t>
      </w:r>
      <w:r w:rsidR="00317DE0">
        <w:rPr>
          <w:rFonts w:ascii="Times New Roman" w:hAnsi="Times New Roman" w:cs="Times New Roman"/>
          <w:b/>
          <w:bCs/>
          <w:sz w:val="22"/>
          <w:szCs w:val="22"/>
        </w:rPr>
        <w:t xml:space="preserve"> по</w:t>
      </w:r>
      <w:r w:rsidR="00A271E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C4DD6">
        <w:rPr>
          <w:rFonts w:ascii="Times New Roman" w:hAnsi="Times New Roman" w:cs="Times New Roman"/>
          <w:b/>
          <w:bCs/>
          <w:sz w:val="22"/>
          <w:szCs w:val="22"/>
        </w:rPr>
        <w:t>06</w:t>
      </w:r>
      <w:r w:rsidRPr="00317DE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AC4DD6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317DE0" w:rsidRPr="00317DE0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317DE0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317DE0" w:rsidRPr="00317DE0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AC4DD6">
        <w:rPr>
          <w:rFonts w:ascii="Times New Roman" w:hAnsi="Times New Roman" w:cs="Times New Roman"/>
          <w:b/>
          <w:bCs/>
          <w:sz w:val="22"/>
          <w:szCs w:val="22"/>
        </w:rPr>
        <w:t xml:space="preserve"> г.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 xml:space="preserve">Форма проведения общественного обсуждения: общественные слушания 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 xml:space="preserve">Дата и время проведения общественных слушаний: </w:t>
      </w:r>
      <w:r w:rsidR="00AC4DD6" w:rsidRPr="00AC4DD6">
        <w:rPr>
          <w:rFonts w:ascii="Times New Roman" w:hAnsi="Times New Roman" w:cs="Times New Roman"/>
          <w:b/>
          <w:sz w:val="22"/>
          <w:szCs w:val="22"/>
        </w:rPr>
        <w:t>06</w:t>
      </w:r>
      <w:r w:rsidRPr="00AC4DD6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AC4DD6" w:rsidRPr="00AC4DD6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317DE0" w:rsidRPr="00AC4DD6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317DE0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317DE0" w:rsidRPr="00317DE0">
        <w:rPr>
          <w:rFonts w:ascii="Times New Roman" w:hAnsi="Times New Roman" w:cs="Times New Roman"/>
          <w:b/>
          <w:bCs/>
          <w:sz w:val="22"/>
          <w:szCs w:val="22"/>
        </w:rPr>
        <w:t>3 в</w:t>
      </w:r>
      <w:r w:rsidRPr="00317DE0">
        <w:rPr>
          <w:rFonts w:ascii="Times New Roman" w:hAnsi="Times New Roman" w:cs="Times New Roman"/>
          <w:b/>
          <w:bCs/>
          <w:sz w:val="22"/>
          <w:szCs w:val="22"/>
        </w:rPr>
        <w:t xml:space="preserve"> 15:00. 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 xml:space="preserve">Место проведения: актовый зал администрации Перелюбского муниципального района по адресу: Саратовская область, Перелюбский район, с. Перелюб, ул. Ленина д.96. 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 xml:space="preserve">Форма проведения: очно </w:t>
      </w:r>
    </w:p>
    <w:p w:rsidR="000F6B9D" w:rsidRPr="00317DE0" w:rsidRDefault="000F6B9D" w:rsidP="000F6B9D">
      <w:pPr>
        <w:jc w:val="both"/>
        <w:rPr>
          <w:rFonts w:ascii="Times New Roman" w:hAnsi="Times New Roman" w:cs="Times New Roman"/>
        </w:rPr>
      </w:pPr>
      <w:r w:rsidRPr="00317DE0">
        <w:rPr>
          <w:rFonts w:ascii="Times New Roman" w:hAnsi="Times New Roman" w:cs="Times New Roman"/>
        </w:rPr>
        <w:t xml:space="preserve">Форма и место представления замечаний и предложений: устная, письменная. Замечания и предложения принимаются </w:t>
      </w:r>
      <w:r w:rsidR="00AC4DD6" w:rsidRPr="00A271ED">
        <w:rPr>
          <w:rFonts w:ascii="Times New Roman" w:hAnsi="Times New Roman" w:cs="Times New Roman"/>
          <w:b/>
        </w:rPr>
        <w:t>с</w:t>
      </w:r>
      <w:r w:rsidR="00A271ED">
        <w:rPr>
          <w:rFonts w:ascii="Times New Roman" w:hAnsi="Times New Roman" w:cs="Times New Roman"/>
        </w:rPr>
        <w:t xml:space="preserve"> </w:t>
      </w:r>
      <w:r w:rsidR="00AC4DD6" w:rsidRPr="00AC4DD6">
        <w:rPr>
          <w:rFonts w:ascii="Times New Roman" w:hAnsi="Times New Roman" w:cs="Times New Roman"/>
          <w:b/>
        </w:rPr>
        <w:t>06</w:t>
      </w:r>
      <w:r w:rsidR="00AC4DD6" w:rsidRPr="00AC4DD6">
        <w:rPr>
          <w:rFonts w:ascii="Times New Roman" w:hAnsi="Times New Roman" w:cs="Times New Roman"/>
          <w:b/>
          <w:bCs/>
        </w:rPr>
        <w:t>.</w:t>
      </w:r>
      <w:r w:rsidR="00AC4DD6" w:rsidRPr="00317DE0">
        <w:rPr>
          <w:rFonts w:ascii="Times New Roman" w:hAnsi="Times New Roman" w:cs="Times New Roman"/>
          <w:b/>
          <w:bCs/>
        </w:rPr>
        <w:t>1</w:t>
      </w:r>
      <w:r w:rsidR="00AC4DD6">
        <w:rPr>
          <w:rFonts w:ascii="Times New Roman" w:hAnsi="Times New Roman" w:cs="Times New Roman"/>
          <w:b/>
          <w:bCs/>
        </w:rPr>
        <w:t>0</w:t>
      </w:r>
      <w:r w:rsidR="00AC4DD6" w:rsidRPr="00317DE0">
        <w:rPr>
          <w:rFonts w:ascii="Times New Roman" w:hAnsi="Times New Roman" w:cs="Times New Roman"/>
          <w:b/>
          <w:bCs/>
        </w:rPr>
        <w:t>.202</w:t>
      </w:r>
      <w:r w:rsidR="00AC4DD6">
        <w:rPr>
          <w:rFonts w:ascii="Times New Roman" w:hAnsi="Times New Roman" w:cs="Times New Roman"/>
          <w:b/>
          <w:bCs/>
        </w:rPr>
        <w:t>3 по</w:t>
      </w:r>
      <w:r w:rsidR="00A271ED">
        <w:rPr>
          <w:rFonts w:ascii="Times New Roman" w:hAnsi="Times New Roman" w:cs="Times New Roman"/>
          <w:b/>
          <w:bCs/>
        </w:rPr>
        <w:t xml:space="preserve"> </w:t>
      </w:r>
      <w:r w:rsidR="00AC4DD6">
        <w:rPr>
          <w:rFonts w:ascii="Times New Roman" w:hAnsi="Times New Roman" w:cs="Times New Roman"/>
          <w:b/>
          <w:bCs/>
        </w:rPr>
        <w:t>06</w:t>
      </w:r>
      <w:r w:rsidR="00AC4DD6" w:rsidRPr="00317DE0">
        <w:rPr>
          <w:rFonts w:ascii="Times New Roman" w:hAnsi="Times New Roman" w:cs="Times New Roman"/>
          <w:b/>
          <w:bCs/>
        </w:rPr>
        <w:t>.</w:t>
      </w:r>
      <w:r w:rsidR="00AC4DD6">
        <w:rPr>
          <w:rFonts w:ascii="Times New Roman" w:hAnsi="Times New Roman" w:cs="Times New Roman"/>
          <w:b/>
          <w:bCs/>
        </w:rPr>
        <w:t>1</w:t>
      </w:r>
      <w:r w:rsidR="00AC4DD6" w:rsidRPr="00317DE0">
        <w:rPr>
          <w:rFonts w:ascii="Times New Roman" w:hAnsi="Times New Roman" w:cs="Times New Roman"/>
          <w:b/>
          <w:bCs/>
        </w:rPr>
        <w:t xml:space="preserve">1.2023 </w:t>
      </w:r>
      <w:r w:rsidRPr="00317DE0">
        <w:rPr>
          <w:rFonts w:ascii="Times New Roman" w:hAnsi="Times New Roman" w:cs="Times New Roman"/>
          <w:b/>
          <w:bCs/>
        </w:rPr>
        <w:t xml:space="preserve">включительно </w:t>
      </w:r>
      <w:r w:rsidRPr="00317DE0">
        <w:rPr>
          <w:rFonts w:ascii="Times New Roman" w:hAnsi="Times New Roman" w:cs="Times New Roman"/>
        </w:rPr>
        <w:t xml:space="preserve">по адресу: Саратовская область, Перелюбский район, с. Перелюб, ул. Ленина д.96, здание администрации Перелюбского муниципального района, кабинет 8, контактное лицо - первый заместитель главы администрации </w:t>
      </w:r>
      <w:proofErr w:type="spellStart"/>
      <w:r w:rsidRPr="00317DE0">
        <w:rPr>
          <w:rFonts w:ascii="Times New Roman" w:hAnsi="Times New Roman" w:cs="Times New Roman"/>
        </w:rPr>
        <w:t>Перелюбского</w:t>
      </w:r>
      <w:proofErr w:type="spellEnd"/>
      <w:r w:rsidRPr="00317DE0">
        <w:rPr>
          <w:rFonts w:ascii="Times New Roman" w:hAnsi="Times New Roman" w:cs="Times New Roman"/>
        </w:rPr>
        <w:t xml:space="preserve"> муниципального района А.И.Степанов.</w:t>
      </w:r>
    </w:p>
    <w:sectPr w:rsidR="000F6B9D" w:rsidRPr="00317DE0" w:rsidSect="00317D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B9D"/>
    <w:rsid w:val="000F6B9D"/>
    <w:rsid w:val="00293458"/>
    <w:rsid w:val="00317DE0"/>
    <w:rsid w:val="003F1CB9"/>
    <w:rsid w:val="00476978"/>
    <w:rsid w:val="005E7D71"/>
    <w:rsid w:val="00671EA1"/>
    <w:rsid w:val="007656BF"/>
    <w:rsid w:val="00865A31"/>
    <w:rsid w:val="009A3713"/>
    <w:rsid w:val="00A271ED"/>
    <w:rsid w:val="00AC4DD6"/>
    <w:rsid w:val="00C9400E"/>
    <w:rsid w:val="00F10A3B"/>
    <w:rsid w:val="00F34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6B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29345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293458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7656B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56B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yshA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Строй Отдел</dc:creator>
  <cp:keywords/>
  <dc:description/>
  <cp:lastModifiedBy>Строй Отдел</cp:lastModifiedBy>
  <cp:revision>4</cp:revision>
  <dcterms:created xsi:type="dcterms:W3CDTF">2023-10-16T12:18:00Z</dcterms:created>
  <dcterms:modified xsi:type="dcterms:W3CDTF">2023-10-17T11:05:00Z</dcterms:modified>
</cp:coreProperties>
</file>