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932" w:rsidRDefault="00E75F6D" w:rsidP="003F4932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Погодные условия!</w:t>
      </w:r>
      <w:bookmarkStart w:id="0" w:name="_GoBack"/>
      <w:bookmarkEnd w:id="0"/>
    </w:p>
    <w:p w:rsid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>ОГИБДД МО МВД России «</w:t>
      </w:r>
      <w:r>
        <w:rPr>
          <w:rFonts w:ascii="PT Astra Serif" w:hAnsi="PT Astra Serif"/>
          <w:sz w:val="28"/>
          <w:szCs w:val="28"/>
        </w:rPr>
        <w:t>Пугачевский</w:t>
      </w:r>
      <w:r w:rsidRPr="003F4932">
        <w:rPr>
          <w:rFonts w:ascii="PT Astra Serif" w:hAnsi="PT Astra Serif"/>
          <w:sz w:val="28"/>
          <w:szCs w:val="28"/>
        </w:rPr>
        <w:t>» рекомендует на что стоит обратить особое внимани</w:t>
      </w:r>
      <w:r>
        <w:rPr>
          <w:rFonts w:ascii="PT Astra Serif" w:hAnsi="PT Astra Serif"/>
          <w:sz w:val="28"/>
          <w:szCs w:val="28"/>
        </w:rPr>
        <w:t>е при сложных погодных условиях!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 xml:space="preserve">Смена сезонов добавляет водителям и пешеходам немало неприятностей. Первые заморозки, снег, все это может стать косвенной причиной дорожно-транспортных происшествий. </w:t>
      </w:r>
      <w:r>
        <w:rPr>
          <w:rFonts w:ascii="PT Astra Serif" w:hAnsi="PT Astra Serif"/>
          <w:sz w:val="28"/>
          <w:szCs w:val="28"/>
        </w:rPr>
        <w:t>Отдел Госавтоинспекции МО МВД России «Пугачевский</w:t>
      </w:r>
      <w:r w:rsidR="00E75F6D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 </w:t>
      </w:r>
      <w:r w:rsidRPr="003F4932">
        <w:rPr>
          <w:rFonts w:ascii="PT Astra Serif" w:hAnsi="PT Astra Serif"/>
          <w:sz w:val="28"/>
          <w:szCs w:val="28"/>
        </w:rPr>
        <w:t>обращает ваше внимание на несколько важных моментов, которые помогут избежать травматизма на дороге.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</w:t>
      </w:r>
      <w:r w:rsidRPr="003F4932">
        <w:rPr>
          <w:rFonts w:ascii="PT Astra Serif" w:hAnsi="PT Astra Serif"/>
          <w:sz w:val="28"/>
          <w:szCs w:val="28"/>
        </w:rPr>
        <w:t>одители должны снизить скорость и уменьшить число маневров</w:t>
      </w:r>
      <w:r>
        <w:rPr>
          <w:rFonts w:ascii="PT Astra Serif" w:hAnsi="PT Astra Serif"/>
          <w:sz w:val="28"/>
          <w:szCs w:val="28"/>
        </w:rPr>
        <w:t>.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</w:t>
      </w:r>
      <w:r w:rsidRPr="003F4932">
        <w:rPr>
          <w:rFonts w:ascii="PT Astra Serif" w:hAnsi="PT Astra Serif"/>
          <w:sz w:val="28"/>
          <w:szCs w:val="28"/>
        </w:rPr>
        <w:t xml:space="preserve"> дождливую и заснеженную погоду ухудшается не только видимость на проезжей части, но и сцепление колес автомобиля с дорогой. </w:t>
      </w:r>
    </w:p>
    <w:p w:rsid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 xml:space="preserve">Плохие погодные условия напрямую влияют на манеру вождения и требуют повышенной внимательности. Также стоит обратить внимание на соблюдение скоростного режима. 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>Особое внимание необходимо обратить на выбор дистанции, выполнение предписаний дорожных знаков и исключение резких маневров.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 xml:space="preserve">Когда </w:t>
      </w:r>
      <w:r w:rsidR="00E75F6D">
        <w:rPr>
          <w:rFonts w:ascii="PT Astra Serif" w:hAnsi="PT Astra Serif"/>
          <w:sz w:val="28"/>
          <w:szCs w:val="28"/>
        </w:rPr>
        <w:t>следует менять резину с летней на зимнюю</w:t>
      </w:r>
      <w:r w:rsidRPr="003F4932">
        <w:rPr>
          <w:rFonts w:ascii="PT Astra Serif" w:hAnsi="PT Astra Serif"/>
          <w:sz w:val="28"/>
          <w:szCs w:val="28"/>
        </w:rPr>
        <w:t>?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>С 1 сентября 2023 года вступило в силу постановление правительства РФ от 27.05.2023</w:t>
      </w:r>
      <w:r w:rsidR="00E75F6D">
        <w:rPr>
          <w:rFonts w:ascii="PT Astra Serif" w:hAnsi="PT Astra Serif"/>
          <w:sz w:val="28"/>
          <w:szCs w:val="28"/>
        </w:rPr>
        <w:t xml:space="preserve"> </w:t>
      </w:r>
      <w:r w:rsidRPr="003F4932">
        <w:rPr>
          <w:rFonts w:ascii="PT Astra Serif" w:hAnsi="PT Astra Serif"/>
          <w:sz w:val="28"/>
          <w:szCs w:val="28"/>
        </w:rPr>
        <w:t>№837 "О внесении изменений в Основные положения по допуску транспортных средств к эксплуатации и обязанности должностных лиц по обеспечению безопасности дорожного движения".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>Согласно этому нормативному акту, в перечень неисправностей и условий, при которых запрещается эксплуатация транспортных средств, добавлены следующие признаки: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>1. На транспортном средстве категорий М1 и N1 (легковые автомобили и легкие грузовики массой не более 3,5 тонн соответственно) не установлены зимние шины в зимний период (декабрь, январь, февраль). 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>2. На транспортном средстве установлены шины с шипами противоскольжения, применяемые в летний период (июнь, июль, август).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>3. Зимние шины, шины с шипами противоскольжения (в случае их применения) установлены не на все колеса транспортного средства".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>При наличии любого из указанных признаков нарушители подлежат штрафу в размере 500 рублей, согласно части 1 статьи 12.5 КоАП РФ. </w:t>
      </w:r>
    </w:p>
    <w:p w:rsidR="003F4932" w:rsidRPr="003F4932" w:rsidRDefault="003F4932" w:rsidP="003F4932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3F4932">
        <w:rPr>
          <w:rFonts w:ascii="PT Astra Serif" w:hAnsi="PT Astra Serif"/>
          <w:sz w:val="28"/>
          <w:szCs w:val="28"/>
        </w:rPr>
        <w:t>Госавтоинспекция еще раз об</w:t>
      </w:r>
      <w:r w:rsidR="00E75F6D">
        <w:rPr>
          <w:rFonts w:ascii="PT Astra Serif" w:hAnsi="PT Astra Serif"/>
          <w:sz w:val="28"/>
          <w:szCs w:val="28"/>
        </w:rPr>
        <w:t>ращается к водителям в связи с</w:t>
      </w:r>
      <w:r w:rsidRPr="003F4932">
        <w:rPr>
          <w:rFonts w:ascii="PT Astra Serif" w:hAnsi="PT Astra Serif"/>
          <w:sz w:val="28"/>
          <w:szCs w:val="28"/>
        </w:rPr>
        <w:t xml:space="preserve"> неблагоприятными погодными условиями о строгом соблюдении скоростного режима и правил дорожного движения.</w:t>
      </w:r>
    </w:p>
    <w:sectPr w:rsidR="003F4932" w:rsidRPr="003F4932" w:rsidSect="006462F9">
      <w:pgSz w:w="11906" w:h="16838" w:code="9"/>
      <w:pgMar w:top="142" w:right="1134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6B"/>
    <w:rsid w:val="0024366B"/>
    <w:rsid w:val="00253AB9"/>
    <w:rsid w:val="003519FB"/>
    <w:rsid w:val="003F4932"/>
    <w:rsid w:val="004D1812"/>
    <w:rsid w:val="006462F9"/>
    <w:rsid w:val="00E75F6D"/>
    <w:rsid w:val="00FF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B6077-1284-4BD5-B919-37566C74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3</cp:revision>
  <dcterms:created xsi:type="dcterms:W3CDTF">2025-11-17T08:51:00Z</dcterms:created>
  <dcterms:modified xsi:type="dcterms:W3CDTF">2025-11-18T13:07:00Z</dcterms:modified>
</cp:coreProperties>
</file>