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6B1" w:rsidRPr="00E836B1" w:rsidRDefault="00E836B1" w:rsidP="00E836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6B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Оспа обезьян</w:t>
      </w:r>
    </w:p>
    <w:p w:rsidR="00E836B1" w:rsidRPr="00E836B1" w:rsidRDefault="00E836B1" w:rsidP="00E836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6B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Оспа обезьян </w:t>
      </w:r>
      <w:r w:rsidRPr="00E836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вирусное зоонозное (передающееся человеку от животных) природно-очаговое заболевание с клиническими признаками, напоминающими натуральную оспу. Возбудитель - РНК-содержащий вирус семейства </w:t>
      </w:r>
      <w:proofErr w:type="spellStart"/>
      <w:r w:rsidRPr="00E836B1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Poxviridae</w:t>
      </w:r>
      <w:proofErr w:type="spellEnd"/>
      <w:r w:rsidRPr="00E836B1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E836B1" w:rsidRPr="00E836B1" w:rsidRDefault="00E836B1" w:rsidP="00E836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6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сегодняшний день случаев оспы обезьян в России нет, риск завоза инфекции оценивается как низкий.</w:t>
      </w:r>
    </w:p>
    <w:p w:rsidR="00E836B1" w:rsidRPr="00E836B1" w:rsidRDefault="00E836B1" w:rsidP="00E836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6B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Источник инфекции</w:t>
      </w:r>
    </w:p>
    <w:p w:rsidR="00E836B1" w:rsidRPr="00E836B1" w:rsidRDefault="00E836B1" w:rsidP="00E836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6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Животные, обитающие в Западной и Центральной Африке. Первые заболевания человека (1970 г.) были связаны с заражением от обезьян, в дальнейшем установлено, что основными источниками инфекции являются грызуны, в первую очередь древесные белки. В США в 2003 г. выявлены случаи заражения от экзотических мелких грызунов, завезенных из Ганы, а также местных луговых собачек и больных людей.</w:t>
      </w:r>
    </w:p>
    <w:p w:rsidR="00E836B1" w:rsidRDefault="00E836B1" w:rsidP="00E836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836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Возможность заражения человека от человека ограничена. В последние годы в связи с постепенной адаптацией возбудителя к организму человека и отсутствием иммунитета к натуральной оспе (вакцинация защищала от оспы обезьян 70-85% привитых) наблюдается до 5-7 генераций. Ученые выделяют два основных штамма оспы обезьян - западноафриканский и Конго. У первого летальность достигает 4%, а у второго - 11%. Появившиеся вспышки заболевания соответствуют западноафриканскому образцу, который считается более слабым.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Уровень заразности оспы обезьян уступает обычной ОРВИ. Поэтому говорить об эпидемии по всему миру не стоит. Эпидемия оспы обезьян возможна только в том случае, если вирус в результате мутации приобретет свойство передаваться воздушно-капельным путем. Пока основной путь передачи оспы - контактно-бытовой.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Основные пути передачи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Ввоздушно</w:t>
      </w:r>
      <w:proofErr w:type="spell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-капельный,</w:t>
      </w: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воздушно-пылевой,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алиментарный</w:t>
      </w:r>
      <w:proofErr w:type="gram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(употребление в пищу мяса больных обезьян, не прошедшего должную термическую обработку), контактный (при снятии шкур животных). Заражение от человека происходит контактно-бытовым, </w:t>
      </w:r>
      <w:proofErr w:type="spell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воздушно</w:t>
      </w: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пылевым</w:t>
      </w:r>
      <w:proofErr w:type="spell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воздушно-капельным и </w:t>
      </w:r>
      <w:proofErr w:type="spell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трансплацентарным</w:t>
      </w:r>
      <w:proofErr w:type="spell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(врожденная оспа) путями. На начало июня 2022 года Всемирная организация здравоохранения располагает сведениями о 780 подтвержденных случаях заболевания оспой обезьян. Они поступили из 27 стран, не являющихся эндемичными для этого заболевания. Больше всего </w:t>
      </w:r>
      <w:proofErr w:type="gram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заболевших</w:t>
      </w:r>
      <w:proofErr w:type="gram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насчитывается в Великобритании -</w:t>
      </w: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207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человек. Далее следуют Испания (156), Португалия (138), Канада (58) и Германия (57). Завоз оспы обезьян в Россию вероятен </w:t>
      </w:r>
      <w:proofErr w:type="gram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proofErr w:type="gram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ближайшие 3-6 месяцев.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Основные симптомы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Инкубационный период составляет 7-21 день, чаще около двух недель. Болезнь начинается остро с головной боли, слабости, озноба, повышения </w:t>
      </w: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температуры тела до 39,5-40° С. Лимфатические узлы, находящиеся рядом с местом проникновения возбудителя, воспаляются, увеличиваются в размерах, становятся болезненными. Из-за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сильной интоксикации возможно снижение аппетита, тошнота, рвота. На 3-4 день лихорадка спадает до 38,5° и менее, появляется сыпь на ступнях, лице, ладонях, туловище.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Высыпания при оспе обезьян последовательно проходят несколько стадий. Сначала образуется пятно диаметром до 1 см, которое превращается в бугорок. Следующий этап - появление пузырька с прозрачным, а затем мутным содержимым, затем формируется корочка с исходом в рубец. Во время последних трех этапов температура вновь повышается до 39°, наблюдается озноб, ухудшение самочувствия. Лимфатические узлы у 64% больных оспой обезьян в этот период увеличиваются по всему телу, субъективные ощущения при их пальпации отсутствуют.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Из-за наличия высыпаний на слизистой глотки возникает кашель, чувство </w:t>
      </w:r>
      <w:proofErr w:type="spell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саднения</w:t>
      </w:r>
      <w:proofErr w:type="spell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сухости в горле. У 70% больных сыпь на слизистой рта вызывает выраженный дискомфорт при пережевывании пищи, усиленное слюноотделение. В 30% случаев поражаются гениталии, в 20%</w:t>
      </w: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- веки, что сопровождается </w:t>
      </w:r>
      <w:proofErr w:type="gram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резкими</w:t>
      </w:r>
      <w:proofErr w:type="gram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болевыми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ощущениями. Если </w:t>
      </w:r>
      <w:proofErr w:type="gram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присоединяется вторичная микрофлора самочувствие ухудшается</w:t>
      </w:r>
      <w:proofErr w:type="gram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до развития </w:t>
      </w:r>
      <w:proofErr w:type="spell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инфекционно</w:t>
      </w: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токсического</w:t>
      </w:r>
      <w:proofErr w:type="spell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шока. Продолжительность болезни составляет 2-3 недели, характерно спонтанное излечение. Описаны случаи бессимптомного течения инфекции у лиц, живущих в эндемичных зонах, находящихся в прямом или косвенном взаимодействии с больными животными и людьми.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Основными осложнениями оспы обезьян считаются гнойно-некротические поражения:</w:t>
      </w: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бронхопневмония,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респираторный </w:t>
      </w:r>
      <w:proofErr w:type="spell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дистресс</w:t>
      </w:r>
      <w:proofErr w:type="spell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-синдром, сепсис. Прогноз серьезный, но более благоприятный, чем при натуральной оспе. Летальность зависит от возраста пациентов, не превышает 3,3-10%, регистрируется преимущественно у детей до 7-10 лет.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Профилактика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Прекращение вакцинации против натуральной оспы в связи с ликвидацией ее в глобальных масштабах привело к почти полному исчезновению иммунологической защищенности населения </w:t>
      </w:r>
      <w:proofErr w:type="gram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планеты и нарастанию числа случаев оспы обезьян</w:t>
      </w:r>
      <w:proofErr w:type="gram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 человека.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Наиболее эффективной мерой профилактики оспы обезьян остается вакцинация. Большая часть взрослого населения России получила вакцину против натуральной оспы, которая работает и в отношении недавно выявленного вируса.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 неспецифическим мерам профилактики относятся: исключение контакта с больными людьми и животными, тщательная термическая обработка мяса перед употреблением в пищу, изоляция заболевших, использование </w:t>
      </w: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медицинским персоналом индивидуальных средств защиты (перчаток, щитков, ношение масок, избегание большого скопления людей).</w:t>
      </w:r>
    </w:p>
    <w:p w:rsidR="00242847" w:rsidRPr="00242847" w:rsidRDefault="00242847" w:rsidP="0024284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Роспотребнадзор</w:t>
      </w:r>
      <w:proofErr w:type="spell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усилил меры </w:t>
      </w:r>
      <w:proofErr w:type="spell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санитарно</w:t>
      </w: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oftHyphen/>
        <w:t>карантинного</w:t>
      </w:r>
      <w:proofErr w:type="spellEnd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контроля для тех, кто приезжает в Россию из Африки и стран, где уже есть подтвержденные случаи оспы обезьян. Для быстрого выявления возможных случаев оспы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обезьян Государственный научный центр вирусологии и биотехнологии «Вектор» создал автономную тест-систему и успешно провел ее лабораторные испытания. Простота выполнения анализа и возможность визуального учета результатов позволяют применять тест во внелабораторных условиях, то есть в формате «у постели больного». Тест эффективен, специфичен и не выявляет перекрестных реакций с вирусами кори, краснухи и ветряной оспы.</w:t>
      </w:r>
    </w:p>
    <w:p w:rsidR="00242847" w:rsidRPr="00242847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группах риска в России, возможно, потребуется провести вакцинацию от натуральной оспы. </w:t>
      </w:r>
      <w:proofErr w:type="gramStart"/>
      <w:r w:rsidRPr="0024284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эту группу входят люди, которые в силу профессиональной деятельности могут столкнуться с заболевшими этой инфекцией и могут заразиться: медицинские работники, работники пограничного контроля, экстренных служб.</w:t>
      </w:r>
      <w:proofErr w:type="gramEnd"/>
    </w:p>
    <w:p w:rsidR="00242847" w:rsidRPr="00E836B1" w:rsidRDefault="00242847" w:rsidP="00242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06596" w:rsidRDefault="00242847"/>
    <w:sectPr w:rsidR="00506596" w:rsidSect="00E836B1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791"/>
    <w:rsid w:val="00242847"/>
    <w:rsid w:val="003A5791"/>
    <w:rsid w:val="00503B75"/>
    <w:rsid w:val="00E836B1"/>
    <w:rsid w:val="00E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899</Words>
  <Characters>5130</Characters>
  <Application>Microsoft Office Word</Application>
  <DocSecurity>0</DocSecurity>
  <Lines>42</Lines>
  <Paragraphs>12</Paragraphs>
  <ScaleCrop>false</ScaleCrop>
  <Company/>
  <LinksUpToDate>false</LinksUpToDate>
  <CharactersWithSpaces>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2022-06-27T04:14:00Z</dcterms:created>
  <dcterms:modified xsi:type="dcterms:W3CDTF">2022-06-27T04:15:00Z</dcterms:modified>
</cp:coreProperties>
</file>