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5DC" w:rsidRPr="00F265DC" w:rsidRDefault="00F265DC" w:rsidP="00F265DC">
      <w:pPr>
        <w:spacing w:after="0" w:line="300" w:lineRule="exact"/>
        <w:ind w:right="45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265DC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Информация</w:t>
      </w:r>
    </w:p>
    <w:p w:rsidR="00CC74B9" w:rsidRPr="00F265DC" w:rsidRDefault="00F265DC" w:rsidP="00F265DC">
      <w:pPr>
        <w:spacing w:after="0" w:line="300" w:lineRule="exact"/>
        <w:ind w:right="45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265DC">
        <w:rPr>
          <w:rFonts w:ascii="Times New Roman" w:eastAsia="Times New Roman" w:hAnsi="Times New Roman"/>
          <w:b/>
          <w:sz w:val="28"/>
          <w:szCs w:val="28"/>
          <w:lang w:eastAsia="ru-RU"/>
        </w:rPr>
        <w:t>о молодежных форумах, слетах, конкурсах, общественных проектах</w:t>
      </w:r>
    </w:p>
    <w:p w:rsidR="00F265DC" w:rsidRPr="00F265DC" w:rsidRDefault="00F265DC" w:rsidP="00F265DC">
      <w:pPr>
        <w:spacing w:after="0" w:line="300" w:lineRule="exact"/>
        <w:ind w:right="452"/>
        <w:jc w:val="center"/>
        <w:rPr>
          <w:rFonts w:ascii="Times New Roman" w:hAnsi="Times New Roman"/>
          <w:b/>
          <w:sz w:val="28"/>
          <w:szCs w:val="28"/>
        </w:rPr>
      </w:pPr>
    </w:p>
    <w:p w:rsidR="00BD0D0A" w:rsidRPr="00F265DC" w:rsidRDefault="00BD0D0A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Ежегодно во исполнение поручения Президента Российской Федерации от 27.02.2019 №Пр-297 Федеральным агентством по делам молодежи под патронажем аппаратов полномочных представителей Президента Российской Федерации реализуется Всероссийская молодежная </w:t>
      </w:r>
      <w:proofErr w:type="spellStart"/>
      <w:r w:rsidRPr="00F265DC">
        <w:rPr>
          <w:rFonts w:ascii="Times New Roman" w:hAnsi="Times New Roman"/>
          <w:sz w:val="28"/>
          <w:szCs w:val="28"/>
        </w:rPr>
        <w:t>форумна</w:t>
      </w:r>
      <w:r w:rsidR="001213AF" w:rsidRPr="00F265DC">
        <w:rPr>
          <w:rFonts w:ascii="Times New Roman" w:hAnsi="Times New Roman"/>
          <w:sz w:val="28"/>
          <w:szCs w:val="28"/>
        </w:rPr>
        <w:t>я</w:t>
      </w:r>
      <w:proofErr w:type="spellEnd"/>
      <w:r w:rsidR="001213AF" w:rsidRPr="00F265DC">
        <w:rPr>
          <w:rFonts w:ascii="Times New Roman" w:hAnsi="Times New Roman"/>
          <w:sz w:val="28"/>
          <w:szCs w:val="28"/>
        </w:rPr>
        <w:t xml:space="preserve"> кампания. </w:t>
      </w:r>
    </w:p>
    <w:p w:rsidR="001213AF" w:rsidRPr="00F265DC" w:rsidRDefault="001213AF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В рамках форумной кампании в 2021 году запланировано проведение следующих всероссийских молодежных форумов:</w:t>
      </w:r>
    </w:p>
    <w:p w:rsidR="0071635C" w:rsidRPr="00F265DC" w:rsidRDefault="0071635C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r w:rsidRPr="00F265DC">
        <w:rPr>
          <w:rFonts w:ascii="Times New Roman" w:hAnsi="Times New Roman"/>
          <w:b/>
          <w:i/>
          <w:sz w:val="28"/>
          <w:szCs w:val="28"/>
        </w:rPr>
        <w:t>Форум молодых деятелей культуры и искусств «Таврида»</w:t>
      </w:r>
      <w:r w:rsidRPr="00F265DC">
        <w:rPr>
          <w:rFonts w:ascii="Times New Roman" w:hAnsi="Times New Roman"/>
          <w:sz w:val="28"/>
          <w:szCs w:val="28"/>
        </w:rPr>
        <w:t xml:space="preserve"> (июнь-октябрь, Республика Крым) форум проводится для творческой молодежи по различным направления, в 2021 году 10 образовательных школ по 3 направлениям, подробная информация и регистрация на официальном сайте: </w:t>
      </w:r>
      <w:hyperlink r:id="rId6" w:history="1">
        <w:r w:rsidRPr="00F265DC">
          <w:rPr>
            <w:rStyle w:val="a3"/>
            <w:sz w:val="28"/>
            <w:szCs w:val="28"/>
          </w:rPr>
          <w:t>https://tavrida.art/</w:t>
        </w:r>
      </w:hyperlink>
      <w:r w:rsidRPr="00F265DC">
        <w:rPr>
          <w:rFonts w:ascii="Times New Roman" w:hAnsi="Times New Roman"/>
          <w:sz w:val="28"/>
          <w:szCs w:val="28"/>
        </w:rPr>
        <w:t xml:space="preserve">. </w:t>
      </w:r>
    </w:p>
    <w:p w:rsidR="0071635C" w:rsidRPr="00F265DC" w:rsidRDefault="00043CE1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В настоящее время продолжается регистрация на образовательные школы: «Улица как новая сцена»</w:t>
      </w:r>
      <w:r w:rsidR="001D2B60">
        <w:rPr>
          <w:rFonts w:ascii="Times New Roman" w:hAnsi="Times New Roman"/>
          <w:sz w:val="28"/>
          <w:szCs w:val="28"/>
        </w:rPr>
        <w:t xml:space="preserve"> </w:t>
      </w:r>
      <w:r w:rsidRPr="00F265DC">
        <w:rPr>
          <w:rFonts w:ascii="Times New Roman" w:hAnsi="Times New Roman"/>
          <w:sz w:val="28"/>
          <w:szCs w:val="28"/>
        </w:rPr>
        <w:t>(арт-школы: циркового искусства, уличного театра, исполнителей авторской песни), «</w:t>
      </w:r>
      <w:r w:rsidR="001D2B60">
        <w:rPr>
          <w:rFonts w:ascii="Times New Roman" w:hAnsi="Times New Roman"/>
          <w:sz w:val="28"/>
          <w:szCs w:val="28"/>
        </w:rPr>
        <w:t>Постановка шоу фестиваля «Тарвида-</w:t>
      </w:r>
      <w:r w:rsidRPr="00F265DC">
        <w:rPr>
          <w:rFonts w:ascii="Times New Roman" w:hAnsi="Times New Roman"/>
          <w:sz w:val="28"/>
          <w:szCs w:val="28"/>
        </w:rPr>
        <w:t>АРТ»</w:t>
      </w:r>
      <w:r w:rsidR="001D2B60">
        <w:rPr>
          <w:rFonts w:ascii="Times New Roman" w:hAnsi="Times New Roman"/>
          <w:sz w:val="28"/>
          <w:szCs w:val="28"/>
        </w:rPr>
        <w:t xml:space="preserve"> </w:t>
      </w:r>
      <w:r w:rsidRPr="00F265DC">
        <w:rPr>
          <w:rFonts w:ascii="Times New Roman" w:hAnsi="Times New Roman"/>
          <w:sz w:val="28"/>
          <w:szCs w:val="28"/>
        </w:rPr>
        <w:t>(арт-школа мюзикла, подготовка мюзикла на хол</w:t>
      </w:r>
      <w:r w:rsidR="001D2B60">
        <w:rPr>
          <w:rFonts w:ascii="Times New Roman" w:hAnsi="Times New Roman"/>
          <w:sz w:val="28"/>
          <w:szCs w:val="28"/>
        </w:rPr>
        <w:t>мах в рамках фестиваля «Таврида-</w:t>
      </w:r>
      <w:r w:rsidRPr="00F265DC">
        <w:rPr>
          <w:rFonts w:ascii="Times New Roman" w:hAnsi="Times New Roman"/>
          <w:sz w:val="28"/>
          <w:szCs w:val="28"/>
        </w:rPr>
        <w:t>Арт»), «</w:t>
      </w:r>
      <w:proofErr w:type="spellStart"/>
      <w:r w:rsidRPr="00F265DC">
        <w:rPr>
          <w:rFonts w:ascii="Times New Roman" w:hAnsi="Times New Roman"/>
          <w:sz w:val="28"/>
          <w:szCs w:val="28"/>
        </w:rPr>
        <w:t>Город</w:t>
      </w:r>
      <w:proofErr w:type="gramStart"/>
      <w:r w:rsidRPr="00F265DC">
        <w:rPr>
          <w:rFonts w:ascii="Times New Roman" w:hAnsi="Times New Roman"/>
          <w:sz w:val="28"/>
          <w:szCs w:val="28"/>
        </w:rPr>
        <w:t>.Т</w:t>
      </w:r>
      <w:proofErr w:type="gramEnd"/>
      <w:r w:rsidRPr="00F265DC">
        <w:rPr>
          <w:rFonts w:ascii="Times New Roman" w:hAnsi="Times New Roman"/>
          <w:sz w:val="28"/>
          <w:szCs w:val="28"/>
        </w:rPr>
        <w:t>очка</w:t>
      </w:r>
      <w:proofErr w:type="spellEnd"/>
      <w:r w:rsidRPr="00F265DC">
        <w:rPr>
          <w:rFonts w:ascii="Times New Roman" w:hAnsi="Times New Roman"/>
          <w:sz w:val="28"/>
          <w:szCs w:val="28"/>
        </w:rPr>
        <w:t xml:space="preserve"> роста» (арт-школы: региональных арт-резиденций, индустрии </w:t>
      </w:r>
      <w:r w:rsidR="001D2B60" w:rsidRPr="00F265DC">
        <w:rPr>
          <w:rFonts w:ascii="Times New Roman" w:hAnsi="Times New Roman"/>
          <w:sz w:val="28"/>
          <w:szCs w:val="28"/>
        </w:rPr>
        <w:t>гостеприимства</w:t>
      </w:r>
      <w:r w:rsidR="001D2B60">
        <w:rPr>
          <w:rFonts w:ascii="Times New Roman" w:hAnsi="Times New Roman"/>
          <w:sz w:val="28"/>
          <w:szCs w:val="28"/>
        </w:rPr>
        <w:t>, архитектуры и дизай</w:t>
      </w:r>
      <w:r w:rsidRPr="00F265DC">
        <w:rPr>
          <w:rFonts w:ascii="Times New Roman" w:hAnsi="Times New Roman"/>
          <w:sz w:val="28"/>
          <w:szCs w:val="28"/>
        </w:rPr>
        <w:t>на, интерне-маркетинга).</w:t>
      </w:r>
    </w:p>
    <w:p w:rsidR="0071635C" w:rsidRPr="00F265DC" w:rsidRDefault="0071635C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5DC">
        <w:rPr>
          <w:rFonts w:ascii="Times New Roman" w:hAnsi="Times New Roman"/>
          <w:i/>
          <w:sz w:val="28"/>
          <w:szCs w:val="28"/>
        </w:rPr>
        <w:t xml:space="preserve">- </w:t>
      </w:r>
      <w:r w:rsidRPr="00F265DC">
        <w:rPr>
          <w:rFonts w:ascii="Times New Roman" w:hAnsi="Times New Roman"/>
          <w:b/>
          <w:i/>
          <w:sz w:val="28"/>
          <w:szCs w:val="28"/>
        </w:rPr>
        <w:t>Фестиваль творческих сообществ «Таврида-АРТ»</w:t>
      </w:r>
      <w:r w:rsidRPr="00F265DC">
        <w:rPr>
          <w:rFonts w:ascii="Times New Roman" w:hAnsi="Times New Roman"/>
          <w:sz w:val="28"/>
          <w:szCs w:val="28"/>
        </w:rPr>
        <w:t xml:space="preserve"> (8-12 сентября, Республика Крым), участниками Фестиваля станут резиденты арт-кластера «Таврида», конкурсанты Национального открытого чемпионата в сфере творческих компетенций </w:t>
      </w:r>
      <w:proofErr w:type="spellStart"/>
      <w:r w:rsidRPr="00F265DC">
        <w:rPr>
          <w:rFonts w:ascii="Times New Roman" w:hAnsi="Times New Roman"/>
          <w:sz w:val="28"/>
          <w:szCs w:val="28"/>
          <w:lang w:val="en-US"/>
        </w:rPr>
        <w:t>ArtMasters</w:t>
      </w:r>
      <w:proofErr w:type="spellEnd"/>
      <w:r w:rsidRPr="00F265DC">
        <w:rPr>
          <w:rFonts w:ascii="Times New Roman" w:hAnsi="Times New Roman"/>
          <w:sz w:val="28"/>
          <w:szCs w:val="28"/>
        </w:rPr>
        <w:t>, финалисты и полуфиналисты проектов платформы «Россия – страна возможностей», волонтеры Вс</w:t>
      </w:r>
      <w:r w:rsidR="001D2B60">
        <w:rPr>
          <w:rFonts w:ascii="Times New Roman" w:hAnsi="Times New Roman"/>
          <w:sz w:val="28"/>
          <w:szCs w:val="28"/>
        </w:rPr>
        <w:t>ероссийской акции взаимопомощи «</w:t>
      </w:r>
      <w:r w:rsidRPr="00F265DC">
        <w:rPr>
          <w:rFonts w:ascii="Times New Roman" w:hAnsi="Times New Roman"/>
          <w:sz w:val="28"/>
          <w:szCs w:val="28"/>
        </w:rPr>
        <w:t>Мы</w:t>
      </w:r>
      <w:r w:rsidR="001D2B60">
        <w:rPr>
          <w:rFonts w:ascii="Times New Roman" w:hAnsi="Times New Roman"/>
          <w:sz w:val="28"/>
          <w:szCs w:val="28"/>
        </w:rPr>
        <w:t xml:space="preserve"> в</w:t>
      </w:r>
      <w:r w:rsidRPr="00F265DC">
        <w:rPr>
          <w:rFonts w:ascii="Times New Roman" w:hAnsi="Times New Roman"/>
          <w:sz w:val="28"/>
          <w:szCs w:val="28"/>
        </w:rPr>
        <w:t>месте</w:t>
      </w:r>
      <w:r w:rsidR="001D2B60">
        <w:rPr>
          <w:rFonts w:ascii="Times New Roman" w:hAnsi="Times New Roman"/>
          <w:sz w:val="28"/>
          <w:szCs w:val="28"/>
        </w:rPr>
        <w:t>»</w:t>
      </w:r>
      <w:r w:rsidRPr="00F265DC">
        <w:rPr>
          <w:rFonts w:ascii="Times New Roman" w:hAnsi="Times New Roman"/>
          <w:sz w:val="28"/>
          <w:szCs w:val="28"/>
        </w:rPr>
        <w:t xml:space="preserve">, представители некоммерческих организаций и </w:t>
      </w:r>
      <w:r w:rsidR="001D2B60" w:rsidRPr="00F265DC">
        <w:rPr>
          <w:rFonts w:ascii="Times New Roman" w:hAnsi="Times New Roman"/>
          <w:sz w:val="28"/>
          <w:szCs w:val="28"/>
        </w:rPr>
        <w:t>медиа индустрии</w:t>
      </w:r>
      <w:r w:rsidRPr="00F265DC">
        <w:rPr>
          <w:rFonts w:ascii="Times New Roman" w:hAnsi="Times New Roman"/>
          <w:sz w:val="28"/>
          <w:szCs w:val="28"/>
        </w:rPr>
        <w:t xml:space="preserve">, участники проекта «Большая перемена», подробная информация и регистрация на официальном сайте: </w:t>
      </w:r>
      <w:hyperlink r:id="rId7" w:history="1">
        <w:r w:rsidRPr="00F265DC">
          <w:rPr>
            <w:rStyle w:val="a3"/>
            <w:sz w:val="28"/>
            <w:szCs w:val="28"/>
          </w:rPr>
          <w:t>https://tavrida.art/</w:t>
        </w:r>
      </w:hyperlink>
      <w:r w:rsidRPr="00F265DC">
        <w:rPr>
          <w:rFonts w:ascii="Times New Roman" w:hAnsi="Times New Roman"/>
          <w:sz w:val="28"/>
          <w:szCs w:val="28"/>
        </w:rPr>
        <w:t>.</w:t>
      </w:r>
      <w:proofErr w:type="gramEnd"/>
    </w:p>
    <w:p w:rsidR="0071635C" w:rsidRPr="00F265DC" w:rsidRDefault="0071635C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Региональный координатор Форума молодых деятелей культуры и искусств «Таврида» и Фестиваля творческих сообществ «Таврида-АРТ» - Яковлева Анастасия, тел.: 73-51-87, 89050323654.</w:t>
      </w:r>
    </w:p>
    <w:p w:rsidR="001213AF" w:rsidRPr="00F265DC" w:rsidRDefault="00043CE1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Всероссийский молодежный гражданский образовательный форум «Выше Крыши» (август, г. Санкт-Петербург), </w:t>
      </w:r>
      <w:r w:rsidR="00037198" w:rsidRPr="00F265DC">
        <w:rPr>
          <w:rFonts w:ascii="Times New Roman" w:hAnsi="Times New Roman"/>
          <w:sz w:val="28"/>
          <w:szCs w:val="28"/>
        </w:rPr>
        <w:t>цель</w:t>
      </w:r>
      <w:r w:rsidRPr="00F265DC">
        <w:rPr>
          <w:rFonts w:ascii="Times New Roman" w:hAnsi="Times New Roman"/>
          <w:sz w:val="28"/>
          <w:szCs w:val="28"/>
        </w:rPr>
        <w:t xml:space="preserve"> в 2021 году станет развитие креативных индустрий и трансформация искусства через призму цифровизации, формирование каналов коммуникационного взаимодействия с молодежью.</w:t>
      </w:r>
    </w:p>
    <w:p w:rsidR="00043CE1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Форум пройдет по следующим сменам: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Бьюти модуль, профиль мода и дизайн;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Дизайн модуль, профиль моделирование;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r w:rsidRPr="00F265DC">
        <w:rPr>
          <w:rFonts w:ascii="Times New Roman" w:hAnsi="Times New Roman"/>
          <w:sz w:val="28"/>
          <w:szCs w:val="28"/>
          <w:lang w:val="en-US"/>
        </w:rPr>
        <w:t>IT</w:t>
      </w:r>
      <w:r w:rsidRPr="00F265DC">
        <w:rPr>
          <w:rFonts w:ascii="Times New Roman" w:hAnsi="Times New Roman"/>
          <w:sz w:val="28"/>
          <w:szCs w:val="28"/>
        </w:rPr>
        <w:t xml:space="preserve"> модуль, профиль информационные технологии, </w:t>
      </w:r>
      <w:r w:rsidRPr="00F265DC">
        <w:rPr>
          <w:rFonts w:ascii="Times New Roman" w:hAnsi="Times New Roman"/>
          <w:sz w:val="28"/>
          <w:szCs w:val="28"/>
          <w:lang w:val="en-US"/>
        </w:rPr>
        <w:t>game</w:t>
      </w:r>
      <w:r w:rsidRPr="00F265DC">
        <w:rPr>
          <w:rFonts w:ascii="Times New Roman" w:hAnsi="Times New Roman"/>
          <w:sz w:val="28"/>
          <w:szCs w:val="28"/>
        </w:rPr>
        <w:t xml:space="preserve"> </w:t>
      </w:r>
      <w:r w:rsidRPr="00F265DC">
        <w:rPr>
          <w:rFonts w:ascii="Times New Roman" w:hAnsi="Times New Roman"/>
          <w:sz w:val="28"/>
          <w:szCs w:val="28"/>
          <w:lang w:val="en-US"/>
        </w:rPr>
        <w:t>design</w:t>
      </w:r>
      <w:r w:rsidRPr="00F265DC">
        <w:rPr>
          <w:rFonts w:ascii="Times New Roman" w:hAnsi="Times New Roman"/>
          <w:sz w:val="28"/>
          <w:szCs w:val="28"/>
        </w:rPr>
        <w:t>;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265DC">
        <w:rPr>
          <w:rFonts w:ascii="Times New Roman" w:hAnsi="Times New Roman"/>
          <w:sz w:val="28"/>
          <w:szCs w:val="28"/>
        </w:rPr>
        <w:t>Арт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модуль, профиль цифровая графика</w:t>
      </w:r>
      <w:r w:rsidR="001D2B60">
        <w:rPr>
          <w:rFonts w:ascii="Times New Roman" w:hAnsi="Times New Roman"/>
          <w:sz w:val="28"/>
          <w:szCs w:val="28"/>
        </w:rPr>
        <w:t>;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Кин</w:t>
      </w:r>
      <w:r w:rsidR="001D2B60">
        <w:rPr>
          <w:rFonts w:ascii="Times New Roman" w:hAnsi="Times New Roman"/>
          <w:sz w:val="28"/>
          <w:szCs w:val="28"/>
        </w:rPr>
        <w:t>о модуль, профиль киноиндустрия;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Музыкальный модуль, электронная музыка.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Международный молодежный форум «Евразия </w:t>
      </w:r>
      <w:proofErr w:type="spellStart"/>
      <w:r w:rsidRPr="00F265DC">
        <w:rPr>
          <w:rFonts w:ascii="Times New Roman" w:hAnsi="Times New Roman"/>
          <w:b/>
          <w:i/>
          <w:sz w:val="28"/>
          <w:szCs w:val="28"/>
        </w:rPr>
        <w:t>Global</w:t>
      </w:r>
      <w:proofErr w:type="spellEnd"/>
      <w:r w:rsidRPr="00F265DC">
        <w:rPr>
          <w:rFonts w:ascii="Times New Roman" w:hAnsi="Times New Roman"/>
          <w:b/>
          <w:i/>
          <w:sz w:val="28"/>
          <w:szCs w:val="28"/>
        </w:rPr>
        <w:t xml:space="preserve">» 2021 </w:t>
      </w:r>
      <w:r w:rsidRPr="00F265DC">
        <w:rPr>
          <w:rFonts w:ascii="Times New Roman" w:hAnsi="Times New Roman"/>
          <w:sz w:val="28"/>
          <w:szCs w:val="28"/>
        </w:rPr>
        <w:t>(сентябрь, г. Оренбург), основное направление форума – развитие международного и международного сотрудничества.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Треки деловой программы: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lastRenderedPageBreak/>
        <w:t>- Партнерства в образовании и развитии компетенций. Новая роль человеческого потенциала. Для молодых специалистов по развитию компетенций человека, HR-специалистов, педагогов, тренеров</w:t>
      </w:r>
      <w:r w:rsidR="001D2B60">
        <w:rPr>
          <w:rFonts w:ascii="Times New Roman" w:hAnsi="Times New Roman"/>
          <w:sz w:val="28"/>
          <w:szCs w:val="28"/>
        </w:rPr>
        <w:t>.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Кооперация и предпринимательское молодежное сотрудничество. Для молодых предпринимателей, лидеров молодежных кооперативных организаций, лидеров молодежных предпринимательских объединений, </w:t>
      </w:r>
      <w:proofErr w:type="spellStart"/>
      <w:r w:rsidR="001D2B60" w:rsidRPr="00F265DC">
        <w:rPr>
          <w:rFonts w:ascii="Times New Roman" w:hAnsi="Times New Roman"/>
          <w:sz w:val="28"/>
          <w:szCs w:val="28"/>
        </w:rPr>
        <w:t>стартаперов</w:t>
      </w:r>
      <w:proofErr w:type="spellEnd"/>
      <w:r w:rsidRPr="00F265DC">
        <w:rPr>
          <w:rFonts w:ascii="Times New Roman" w:hAnsi="Times New Roman"/>
          <w:sz w:val="28"/>
          <w:szCs w:val="28"/>
        </w:rPr>
        <w:t>, социальных предпринимателей</w:t>
      </w:r>
      <w:r w:rsidR="001D2B60">
        <w:rPr>
          <w:rFonts w:ascii="Times New Roman" w:hAnsi="Times New Roman"/>
          <w:sz w:val="28"/>
          <w:szCs w:val="28"/>
        </w:rPr>
        <w:t>.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От осознанного потребления к устойчивому развитию. Задачи и вызовы для молодежи, которая строит мир для себя и своих потомков. Для специалистов по устойчивому развитию, лидеров общественных объединений, городских активистов, урбанистов</w:t>
      </w:r>
      <w:r w:rsidR="001D2B60">
        <w:rPr>
          <w:rFonts w:ascii="Times New Roman" w:hAnsi="Times New Roman"/>
          <w:sz w:val="28"/>
          <w:szCs w:val="28"/>
        </w:rPr>
        <w:t>.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Голос молодежи – современные медиа и способы коммуникаций. Для молодых блогеров, лидеров молодежных СМИ, специалистов по коммуникациям.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Региональный координатор Международный молодежный форум «Евразия </w:t>
      </w:r>
      <w:proofErr w:type="spellStart"/>
      <w:r w:rsidRPr="00F265DC">
        <w:rPr>
          <w:rFonts w:ascii="Times New Roman" w:hAnsi="Times New Roman"/>
          <w:sz w:val="28"/>
          <w:szCs w:val="28"/>
        </w:rPr>
        <w:t>Global</w:t>
      </w:r>
      <w:proofErr w:type="spellEnd"/>
      <w:r w:rsidRPr="00F265DC">
        <w:rPr>
          <w:rFonts w:ascii="Times New Roman" w:hAnsi="Times New Roman"/>
          <w:sz w:val="28"/>
          <w:szCs w:val="28"/>
        </w:rPr>
        <w:t>» 2021  - Яковлева Анастасия, тел.: 73-51-87, 89050323654.</w:t>
      </w:r>
    </w:p>
    <w:p w:rsidR="00037198" w:rsidRPr="00F265DC" w:rsidRDefault="00037198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Международный молодежный форум «Байкал» </w:t>
      </w:r>
      <w:r w:rsidRPr="00F265DC">
        <w:rPr>
          <w:rFonts w:ascii="Times New Roman" w:hAnsi="Times New Roman"/>
          <w:sz w:val="28"/>
          <w:szCs w:val="28"/>
        </w:rPr>
        <w:t>(август, Иркутская область)</w:t>
      </w:r>
      <w:r w:rsidR="001D2B60">
        <w:rPr>
          <w:rFonts w:ascii="Times New Roman" w:hAnsi="Times New Roman"/>
          <w:sz w:val="28"/>
          <w:szCs w:val="28"/>
        </w:rPr>
        <w:t xml:space="preserve">. </w:t>
      </w:r>
      <w:r w:rsidR="003A1846" w:rsidRPr="00F265DC">
        <w:rPr>
          <w:rFonts w:ascii="Times New Roman" w:hAnsi="Times New Roman"/>
          <w:sz w:val="28"/>
          <w:szCs w:val="28"/>
        </w:rPr>
        <w:t>Основное направление Форума вовлечение молодежи в общественно-политическую, социально-экономическую и культурную жизнь</w:t>
      </w:r>
    </w:p>
    <w:p w:rsidR="003A1846" w:rsidRPr="00F265DC" w:rsidRDefault="003A184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В 2021 году запланирована работа по 6 направлениям:</w:t>
      </w:r>
    </w:p>
    <w:p w:rsidR="003A1846" w:rsidRPr="00F265DC" w:rsidRDefault="003A184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«Туризм» (развитие внутреннего туризма через генерирование участниками идей по созданию туристических культурных продуктов).</w:t>
      </w:r>
    </w:p>
    <w:p w:rsidR="003A1846" w:rsidRPr="00F265DC" w:rsidRDefault="003A184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«Предпринимательство» (формирование у участников навыка разработки и внедрения </w:t>
      </w:r>
      <w:proofErr w:type="gramStart"/>
      <w:r w:rsidRPr="00F265DC">
        <w:rPr>
          <w:rFonts w:ascii="Times New Roman" w:hAnsi="Times New Roman"/>
          <w:sz w:val="28"/>
          <w:szCs w:val="28"/>
        </w:rPr>
        <w:t>бизнес-идеи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в молодежной среде независимо от географического положения).</w:t>
      </w:r>
    </w:p>
    <w:p w:rsidR="003A1846" w:rsidRPr="00F265DC" w:rsidRDefault="003A184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«Молодежные сообщества» (создание инструментов взаимодействия между разными молодежными объединениями).</w:t>
      </w:r>
    </w:p>
    <w:p w:rsidR="003A1846" w:rsidRPr="00F265DC" w:rsidRDefault="003A184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«Медиа» (создание медиа-продуктов для продвижения бренда форума и популяризации его в молодежной среде РФ).</w:t>
      </w:r>
    </w:p>
    <w:p w:rsidR="003A1846" w:rsidRPr="00F265DC" w:rsidRDefault="003A184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«Сибирский кампус» (объединение научного и интеллектуального потенциала молодых исследователей, создание молодежных пространств, учитывающих интересы и возможности молодежи, создание механизмов для научной, спортивной, творческой и общественной самореализации студенческой молодежи).</w:t>
      </w:r>
    </w:p>
    <w:p w:rsidR="003A1846" w:rsidRPr="00F265DC" w:rsidRDefault="003A184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«Диалог культур» (создание межкультурной компетентности в молодежной среде, опыта взаимодействия в вопросах духовно-нравственного воспитания молодежи, восприятия этнических и религиозных тем в различных молодежных сообществах и субкультурах).</w:t>
      </w:r>
    </w:p>
    <w:p w:rsidR="00037198" w:rsidRPr="00F265DC" w:rsidRDefault="003A184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r w:rsidRPr="00F265DC">
        <w:rPr>
          <w:rFonts w:ascii="Times New Roman" w:hAnsi="Times New Roman"/>
          <w:b/>
          <w:i/>
          <w:sz w:val="28"/>
          <w:szCs w:val="28"/>
        </w:rPr>
        <w:t xml:space="preserve">Молодежный форум Южного федерального округа «Ростов» с федеральной площадкой «Ростов Аграрный» </w:t>
      </w:r>
      <w:r w:rsidRPr="00F265DC">
        <w:rPr>
          <w:rFonts w:ascii="Times New Roman" w:hAnsi="Times New Roman"/>
          <w:sz w:val="28"/>
          <w:szCs w:val="28"/>
        </w:rPr>
        <w:t>(сентябрь, Ростовская область).</w:t>
      </w:r>
    </w:p>
    <w:p w:rsidR="003A1846" w:rsidRPr="00F265DC" w:rsidRDefault="003A184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/>
          <w:color w:val="2E2F33"/>
          <w:sz w:val="28"/>
          <w:szCs w:val="28"/>
          <w:lang w:eastAsia="ru-RU"/>
        </w:rPr>
      </w:pPr>
      <w:proofErr w:type="gramStart"/>
      <w:r w:rsidRPr="00F265DC">
        <w:rPr>
          <w:rFonts w:ascii="Times New Roman" w:eastAsia="Times New Roman" w:hAnsi="Times New Roman"/>
          <w:color w:val="2E2F33"/>
          <w:sz w:val="28"/>
          <w:szCs w:val="28"/>
          <w:lang w:eastAsia="ru-RU"/>
        </w:rPr>
        <w:t>Федеральна</w:t>
      </w:r>
      <w:r w:rsidR="001D2B60">
        <w:rPr>
          <w:rFonts w:ascii="Times New Roman" w:eastAsia="Times New Roman" w:hAnsi="Times New Roman"/>
          <w:color w:val="2E2F33"/>
          <w:sz w:val="28"/>
          <w:szCs w:val="28"/>
          <w:lang w:eastAsia="ru-RU"/>
        </w:rPr>
        <w:t>я площадка «Ростов Аграрный» – с</w:t>
      </w:r>
      <w:r w:rsidRPr="00F265DC">
        <w:rPr>
          <w:rFonts w:ascii="Times New Roman" w:eastAsia="Times New Roman" w:hAnsi="Times New Roman"/>
          <w:color w:val="2E2F33"/>
          <w:sz w:val="28"/>
          <w:szCs w:val="28"/>
          <w:lang w:eastAsia="ru-RU"/>
        </w:rPr>
        <w:t xml:space="preserve">пециалисты по агроэкологическим технологиям и сельскохозяйственной экологии, иные заинтересованные лица; преподаватели, аспиранты и студенты сельскохозяйственных и аграрных образовательных организаций высшего образования; предприниматели в сфере сельского хозяйства; молодые ученые в сфере сельскохозяйственных наук; представители сельскохозяйственных предприятий и предприятий агропромышленного комплекса; актив </w:t>
      </w:r>
      <w:r w:rsidRPr="00F265DC">
        <w:rPr>
          <w:rFonts w:ascii="Times New Roman" w:eastAsia="Times New Roman" w:hAnsi="Times New Roman"/>
          <w:color w:val="2E2F33"/>
          <w:sz w:val="28"/>
          <w:szCs w:val="28"/>
          <w:lang w:eastAsia="ru-RU"/>
        </w:rPr>
        <w:lastRenderedPageBreak/>
        <w:t>Общероссийской молодежной общественной организации «Российский союз сельской молодежи».</w:t>
      </w:r>
      <w:proofErr w:type="gramEnd"/>
    </w:p>
    <w:p w:rsidR="00864978" w:rsidRPr="00F265DC" w:rsidRDefault="00864978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eastAsia="Times New Roman" w:hAnsi="Times New Roman"/>
          <w:color w:val="2E2F33"/>
          <w:sz w:val="28"/>
          <w:szCs w:val="28"/>
          <w:lang w:eastAsia="ru-RU"/>
        </w:rPr>
        <w:t xml:space="preserve">Кроме того, ежегодно в рамках </w:t>
      </w:r>
      <w:r w:rsidRPr="00F265DC">
        <w:rPr>
          <w:rFonts w:ascii="Times New Roman" w:hAnsi="Times New Roman"/>
          <w:sz w:val="28"/>
          <w:szCs w:val="28"/>
        </w:rPr>
        <w:t>Всероссийской молодежной форумной кампании проходят: всероссийский молодежный образовательный Дальневосточный форум «Восток», всероссийский молодежный образовательный форум «Территория инициативной молодежи «Бирюса», всероссийский молодежный форум «Остра</w:t>
      </w:r>
      <w:proofErr w:type="gramStart"/>
      <w:r w:rsidRPr="00F265DC">
        <w:rPr>
          <w:rFonts w:ascii="Times New Roman" w:hAnsi="Times New Roman"/>
          <w:sz w:val="28"/>
          <w:szCs w:val="28"/>
          <w:lang w:val="en-US"/>
        </w:rPr>
        <w:t>V</w:t>
      </w:r>
      <w:proofErr w:type="gramEnd"/>
      <w:r w:rsidRPr="00F265DC">
        <w:rPr>
          <w:rFonts w:ascii="Times New Roman" w:hAnsi="Times New Roman"/>
          <w:sz w:val="28"/>
          <w:szCs w:val="28"/>
        </w:rPr>
        <w:t>а», молодежный образовательный форум «Алтай. Территория развития», молодежный форум Северо-Западного федерального округа «Ладога», форум молодежи Уральского ф</w:t>
      </w:r>
      <w:r w:rsidR="00A07126" w:rsidRPr="00F265DC">
        <w:rPr>
          <w:rFonts w:ascii="Times New Roman" w:hAnsi="Times New Roman"/>
          <w:sz w:val="28"/>
          <w:szCs w:val="28"/>
        </w:rPr>
        <w:t>едерального округа «УТРО-2021», молодежный проектный форум Южного федерального округа «</w:t>
      </w:r>
      <w:proofErr w:type="spellStart"/>
      <w:r w:rsidR="00A07126" w:rsidRPr="00F265DC">
        <w:rPr>
          <w:rFonts w:ascii="Times New Roman" w:hAnsi="Times New Roman"/>
          <w:sz w:val="28"/>
          <w:szCs w:val="28"/>
        </w:rPr>
        <w:t>Селиас</w:t>
      </w:r>
      <w:proofErr w:type="spellEnd"/>
      <w:r w:rsidR="00A07126" w:rsidRPr="00F265DC">
        <w:rPr>
          <w:rFonts w:ascii="Times New Roman" w:hAnsi="Times New Roman"/>
          <w:sz w:val="28"/>
          <w:szCs w:val="28"/>
        </w:rPr>
        <w:t>» и др.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Кроме того, в рамках вышеперечисленных форумов проводится Всероссийский конкурс молодежных проектов.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Конкурс проводится по следующим номинациям: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Студенческие инициативы;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Добровольчество;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Развитие социальных лифтов;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Инициативы творческой молодежи;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Патриотическое воспитание;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Спорт, ЗОЖ, туризм;</w:t>
      </w:r>
    </w:p>
    <w:p w:rsidR="00A07126" w:rsidRPr="00F265DC" w:rsidRDefault="00505FED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07126" w:rsidRPr="00F265DC">
        <w:rPr>
          <w:rFonts w:ascii="Times New Roman" w:hAnsi="Times New Roman"/>
          <w:sz w:val="28"/>
          <w:szCs w:val="28"/>
        </w:rPr>
        <w:t>Профилактика негативных проявлений в молодежной среде и межнациональное взаимодействие;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Укрепление семейных ценностей;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Молодежные медиа.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Размер гранта: устанавливается в объявлении о проведении конкурса.</w:t>
      </w:r>
    </w:p>
    <w:p w:rsidR="00A07126" w:rsidRPr="00F265DC" w:rsidRDefault="00A07126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Регистрация на вышеперечисленные мероприятия, за исключением Форума молодых деятелей культуры и искусств «Таврида» и Фестиваля творческих сообществ «Таврида-АРТ» проходит на платформе </w:t>
      </w:r>
      <w:r w:rsidRPr="00F265DC">
        <w:rPr>
          <w:rFonts w:ascii="Times New Roman" w:hAnsi="Times New Roman"/>
          <w:sz w:val="28"/>
          <w:szCs w:val="28"/>
        </w:rPr>
        <w:br/>
        <w:t xml:space="preserve">АИС «Молодежь России» </w:t>
      </w:r>
      <w:hyperlink r:id="rId8" w:history="1">
        <w:r w:rsidRPr="00F265DC">
          <w:rPr>
            <w:rStyle w:val="a3"/>
            <w:sz w:val="28"/>
            <w:szCs w:val="28"/>
          </w:rPr>
          <w:t>https://grants.myrosmol.ru/</w:t>
        </w:r>
      </w:hyperlink>
      <w:r w:rsidRPr="00F265DC">
        <w:rPr>
          <w:rFonts w:ascii="Times New Roman" w:hAnsi="Times New Roman"/>
          <w:sz w:val="28"/>
          <w:szCs w:val="28"/>
        </w:rPr>
        <w:t>.</w:t>
      </w:r>
    </w:p>
    <w:p w:rsidR="00A07126" w:rsidRPr="00F265DC" w:rsidRDefault="00A0712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На территории региона реализуются общественные проекты Приволжского федерального округа:</w:t>
      </w:r>
    </w:p>
    <w:p w:rsidR="00AD6631" w:rsidRPr="00F265DC" w:rsidRDefault="00AD6631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265DC">
        <w:rPr>
          <w:rFonts w:ascii="Times New Roman" w:eastAsia="Times New Roman" w:hAnsi="Times New Roman"/>
          <w:color w:val="2E2F33"/>
          <w:sz w:val="28"/>
          <w:szCs w:val="28"/>
          <w:lang w:eastAsia="ru-RU"/>
        </w:rPr>
        <w:t xml:space="preserve">- </w:t>
      </w:r>
      <w:r w:rsidRPr="00F265D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Молодежный форум Приволжского федерального округа «</w:t>
      </w:r>
      <w:proofErr w:type="spellStart"/>
      <w:proofErr w:type="gramStart"/>
      <w:r w:rsidRPr="00F265D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i</w:t>
      </w:r>
      <w:proofErr w:type="gramEnd"/>
      <w:r w:rsidRPr="00F265D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Волга</w:t>
      </w:r>
      <w:proofErr w:type="spellEnd"/>
      <w:r w:rsidRPr="00F265D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». </w:t>
      </w:r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2021 году пройдет с 20 по 24 августа в онлайн-формате. Программа Форума будет состоять из 7 образовательных смен:</w:t>
      </w:r>
    </w:p>
    <w:p w:rsidR="00AD6631" w:rsidRPr="00F265DC" w:rsidRDefault="00AD6631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«</w:t>
      </w:r>
      <w:proofErr w:type="spellStart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Добролайф</w:t>
      </w:r>
      <w:proofErr w:type="spellEnd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смена для руководителей и участников студенческих волонтерских объединений, направленная на обучение участников организации добровольческой деятельности и работу над созданием корпоративной культуры внутри волонтерского сообщества;</w:t>
      </w:r>
    </w:p>
    <w:p w:rsidR="00AD6631" w:rsidRPr="00F265DC" w:rsidRDefault="00AD6631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«Наука и технологии»</w:t>
      </w:r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смена поможет проработать социальные проекты в области популяризации науки. Также участники будут генерировать методы создания студенческих научных объединений и общие подходы в работе СНО, а также механизмы межвузовского взаимодействия;</w:t>
      </w:r>
    </w:p>
    <w:p w:rsidR="00AD6631" w:rsidRPr="00F265DC" w:rsidRDefault="00AD6631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«Место жительства»</w:t>
      </w:r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участниками могут стать молодые специалисты и студенты, связанные со сферами градостроительства, архитектуры, ландшафтной архитектуры, урбанистики, дизайна, социологии, PR, государственного муниципального управления,  IT-индустрии. А также школьники, добровольцы развития территорий и молодые представители стрит-арт искусства связанные с данными направлениями;</w:t>
      </w:r>
    </w:p>
    <w:p w:rsidR="00AD6631" w:rsidRPr="00F265DC" w:rsidRDefault="00AD6631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- «Управляй будущим» - смена для тех, кто хочет </w:t>
      </w:r>
      <w:proofErr w:type="gramStart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изменить и создать</w:t>
      </w:r>
      <w:proofErr w:type="gramEnd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будущее нашей страны. Участники смены будут разделены на два направления: «Лидеры изменений» — представители некоммерческих организаций и молодёжных сообществ, и «Лидеры студенчества» — где профорги, старосты и представителями </w:t>
      </w:r>
      <w:proofErr w:type="spellStart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студсоветов</w:t>
      </w:r>
      <w:proofErr w:type="spellEnd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получат уникальную возможность обменяться опытом.</w:t>
      </w:r>
    </w:p>
    <w:p w:rsidR="00AD6631" w:rsidRPr="00F265DC" w:rsidRDefault="00AD6631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«Мой бизнес»</w:t>
      </w:r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участниками могут стать </w:t>
      </w:r>
      <w:proofErr w:type="spellStart"/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самозанятые</w:t>
      </w:r>
      <w:proofErr w:type="spellEnd"/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действующие предприниматели, участники </w:t>
      </w:r>
      <w:proofErr w:type="gramStart"/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бизнес-сообществ</w:t>
      </w:r>
      <w:proofErr w:type="gramEnd"/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а также те, кто заинтересован в создании бизнеса;</w:t>
      </w:r>
    </w:p>
    <w:p w:rsidR="00AD6631" w:rsidRPr="00F265DC" w:rsidRDefault="00AD6631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Смена лаборатории «Практика»</w:t>
      </w:r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арт-менеджеры и </w:t>
      </w:r>
      <w:proofErr w:type="gramStart"/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спортивные-менеджеры</w:t>
      </w:r>
      <w:proofErr w:type="gramEnd"/>
      <w:r w:rsidR="00E525A3"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станут участниками и создателями культурно-досуговой программы, а медиа-менеджеры смогут принять участие в создании контента для социальных сетей Форума работая в составе пресс-центра Форума;</w:t>
      </w:r>
    </w:p>
    <w:p w:rsidR="003A1846" w:rsidRPr="00F265DC" w:rsidRDefault="00AD6631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/>
          <w:i/>
          <w:color w:val="2E2F33"/>
          <w:sz w:val="28"/>
          <w:szCs w:val="28"/>
          <w:lang w:eastAsia="ru-RU"/>
        </w:rPr>
      </w:pPr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«Школа студенческой весны «</w:t>
      </w:r>
      <w:proofErr w:type="spellStart"/>
      <w:proofErr w:type="gramStart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Art</w:t>
      </w:r>
      <w:proofErr w:type="gramEnd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Волга</w:t>
      </w:r>
      <w:proofErr w:type="spellEnd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- Первая </w:t>
      </w:r>
      <w:proofErr w:type="spellStart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форумная</w:t>
      </w:r>
      <w:proofErr w:type="spellEnd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площадка в России, посвященная Студенческой весне. Вокалисты, танцоры, актеры и исполнители оригинального жанра разных регионов встретятся на площадке </w:t>
      </w:r>
      <w:proofErr w:type="spellStart"/>
      <w:proofErr w:type="gramStart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i</w:t>
      </w:r>
      <w:proofErr w:type="gramEnd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Волги</w:t>
      </w:r>
      <w:proofErr w:type="spellEnd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где смогут обменяться опытом, создать творческие </w:t>
      </w:r>
      <w:proofErr w:type="spellStart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коллаборации</w:t>
      </w:r>
      <w:proofErr w:type="spellEnd"/>
      <w:r w:rsidRPr="00F265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обсудить все мысли и идеи для продвижения Студенческой весны.</w:t>
      </w:r>
    </w:p>
    <w:p w:rsidR="003A1846" w:rsidRPr="00F265DC" w:rsidRDefault="00E525A3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Подробная информация </w:t>
      </w:r>
      <w:r w:rsidR="0056374E" w:rsidRPr="00F265DC">
        <w:rPr>
          <w:rFonts w:ascii="Times New Roman" w:hAnsi="Times New Roman"/>
          <w:sz w:val="28"/>
          <w:szCs w:val="28"/>
        </w:rPr>
        <w:t xml:space="preserve">и регистрация </w:t>
      </w:r>
      <w:r w:rsidRPr="00F265DC">
        <w:rPr>
          <w:rFonts w:ascii="Times New Roman" w:hAnsi="Times New Roman"/>
          <w:sz w:val="28"/>
          <w:szCs w:val="28"/>
        </w:rPr>
        <w:t xml:space="preserve">на официальном сайте </w:t>
      </w:r>
      <w:hyperlink r:id="rId9" w:history="1">
        <w:r w:rsidRPr="00F265DC">
          <w:rPr>
            <w:rStyle w:val="a3"/>
            <w:sz w:val="28"/>
            <w:szCs w:val="28"/>
          </w:rPr>
          <w:t>https://ivolgaforum.ru/</w:t>
        </w:r>
      </w:hyperlink>
      <w:r w:rsidRPr="00F265DC">
        <w:rPr>
          <w:rFonts w:ascii="Times New Roman" w:hAnsi="Times New Roman"/>
          <w:sz w:val="28"/>
          <w:szCs w:val="28"/>
        </w:rPr>
        <w:t>. Руководитель делегации Скибина Екатерина</w:t>
      </w:r>
      <w:r w:rsidR="004060F4" w:rsidRPr="00F265DC">
        <w:rPr>
          <w:rFonts w:ascii="Times New Roman" w:hAnsi="Times New Roman"/>
          <w:sz w:val="28"/>
          <w:szCs w:val="28"/>
        </w:rPr>
        <w:t xml:space="preserve">, </w:t>
      </w:r>
      <w:r w:rsidR="0056374E" w:rsidRPr="00F265DC">
        <w:rPr>
          <w:rFonts w:ascii="Times New Roman" w:hAnsi="Times New Roman"/>
          <w:sz w:val="28"/>
          <w:szCs w:val="28"/>
        </w:rPr>
        <w:br/>
      </w:r>
      <w:r w:rsidR="004060F4" w:rsidRPr="00F265DC">
        <w:rPr>
          <w:rFonts w:ascii="Times New Roman" w:hAnsi="Times New Roman"/>
          <w:sz w:val="28"/>
          <w:szCs w:val="28"/>
        </w:rPr>
        <w:t xml:space="preserve">тел.: </w:t>
      </w:r>
      <w:r w:rsidRPr="00F265DC">
        <w:rPr>
          <w:rFonts w:ascii="Times New Roman" w:hAnsi="Times New Roman"/>
          <w:sz w:val="28"/>
          <w:szCs w:val="28"/>
        </w:rPr>
        <w:t xml:space="preserve"> </w:t>
      </w:r>
      <w:r w:rsidR="004060F4" w:rsidRPr="00F265DC">
        <w:rPr>
          <w:rFonts w:ascii="Times New Roman" w:hAnsi="Times New Roman"/>
          <w:sz w:val="28"/>
          <w:szCs w:val="28"/>
        </w:rPr>
        <w:t>+79279105028.</w:t>
      </w:r>
      <w:r w:rsidR="0056374E" w:rsidRPr="00F265DC">
        <w:rPr>
          <w:rFonts w:ascii="Times New Roman" w:hAnsi="Times New Roman"/>
          <w:sz w:val="28"/>
          <w:szCs w:val="28"/>
        </w:rPr>
        <w:t xml:space="preserve"> </w:t>
      </w:r>
    </w:p>
    <w:p w:rsidR="0056374E" w:rsidRPr="00F265DC" w:rsidRDefault="0056374E" w:rsidP="00F265DC">
      <w:pPr>
        <w:spacing w:after="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Общественный проект Фестиваль стрит-арта «Форм </w:t>
      </w:r>
      <w:r w:rsidRPr="00F265DC">
        <w:rPr>
          <w:rFonts w:ascii="Times New Roman" w:hAnsi="Times New Roman"/>
          <w:b/>
          <w:i/>
          <w:sz w:val="28"/>
          <w:szCs w:val="28"/>
          <w:lang w:val="en-US"/>
        </w:rPr>
        <w:t>Art</w:t>
      </w:r>
      <w:r w:rsidRPr="00F265DC">
        <w:rPr>
          <w:rFonts w:ascii="Times New Roman" w:hAnsi="Times New Roman"/>
          <w:b/>
          <w:i/>
          <w:sz w:val="28"/>
          <w:szCs w:val="28"/>
        </w:rPr>
        <w:t>»</w:t>
      </w:r>
      <w:r w:rsidRPr="00F265DC">
        <w:rPr>
          <w:rFonts w:ascii="Times New Roman" w:hAnsi="Times New Roman"/>
          <w:sz w:val="28"/>
          <w:szCs w:val="28"/>
        </w:rPr>
        <w:t xml:space="preserve"> начал реализацию с 2020 года. Фестиваль проводится в целях развития уличного искусства, поддержки творчества молодых людей и их привлечения к созданию комфортной современной городской среды, благоустройству и художественному оформлению населенных пунктов и предполагает нанесение работы-победителя (граффити) регионального этапа на объекты городской среды. </w:t>
      </w:r>
    </w:p>
    <w:p w:rsidR="0056374E" w:rsidRPr="00F265DC" w:rsidRDefault="0056374E" w:rsidP="00F265DC">
      <w:pPr>
        <w:tabs>
          <w:tab w:val="left" w:pos="-3261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Основной тематикой Фестиваля в текущем году станет отражение потенциала развития страны и новых технологий под единым брендом «Взгляд в будущее».</w:t>
      </w:r>
    </w:p>
    <w:p w:rsidR="0056374E" w:rsidRPr="00F265DC" w:rsidRDefault="0056374E" w:rsidP="00F265DC">
      <w:pPr>
        <w:tabs>
          <w:tab w:val="left" w:pos="-3261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Тематические направления:</w:t>
      </w:r>
    </w:p>
    <w:p w:rsidR="0056374E" w:rsidRPr="00F265DC" w:rsidRDefault="0056374E" w:rsidP="00F265DC">
      <w:pPr>
        <w:tabs>
          <w:tab w:val="left" w:pos="-3261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новые технологии (развитие науки и технологий будущего, роботизация, создание уникальных разработок, освоение космоса);</w:t>
      </w:r>
    </w:p>
    <w:p w:rsidR="0056374E" w:rsidRPr="00F265DC" w:rsidRDefault="0056374E" w:rsidP="00F265DC">
      <w:pPr>
        <w:tabs>
          <w:tab w:val="left" w:pos="-3261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человек и наука (герои науки, люди преобразовывающие мир, профессии будущего);</w:t>
      </w:r>
    </w:p>
    <w:p w:rsidR="0056374E" w:rsidRPr="00F265DC" w:rsidRDefault="0056374E" w:rsidP="00F265DC">
      <w:pPr>
        <w:tabs>
          <w:tab w:val="left" w:pos="-3261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мир будущего (будущее городов и регионов округа, будущее малой родины, «город будущего», пространство в развитии; футурология и фантастика, становящаяся реальностью, пробуждение фантазии, движущей развитием).</w:t>
      </w:r>
    </w:p>
    <w:p w:rsidR="0056374E" w:rsidRPr="00F265DC" w:rsidRDefault="0056374E" w:rsidP="00F265DC">
      <w:pPr>
        <w:tabs>
          <w:tab w:val="left" w:pos="-3261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Участниками Фестиваля могут стать профессиональные стрит-арт художники и художники-любители, постоянно проживающие на территории Приволжского федерального округа.</w:t>
      </w:r>
    </w:p>
    <w:p w:rsidR="0056374E" w:rsidRPr="00F265DC" w:rsidRDefault="0056374E" w:rsidP="00F265DC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Заявки принимаются с 1 июня по 14 июля 2021 по специальной форме на сайте Фестиваля </w:t>
      </w:r>
      <w:hyperlink r:id="rId10" w:history="1">
        <w:r w:rsidRPr="00F265DC">
          <w:rPr>
            <w:rStyle w:val="a3"/>
            <w:sz w:val="28"/>
            <w:szCs w:val="28"/>
          </w:rPr>
          <w:t>https://formartpfo.ru/</w:t>
        </w:r>
      </w:hyperlink>
      <w:r w:rsidRPr="00F265DC">
        <w:rPr>
          <w:rFonts w:ascii="Times New Roman" w:hAnsi="Times New Roman"/>
          <w:sz w:val="28"/>
          <w:szCs w:val="28"/>
        </w:rPr>
        <w:t>.</w:t>
      </w:r>
    </w:p>
    <w:p w:rsidR="0056374E" w:rsidRPr="00F265DC" w:rsidRDefault="0056374E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5DC">
        <w:rPr>
          <w:rFonts w:ascii="Times New Roman" w:hAnsi="Times New Roman"/>
          <w:sz w:val="28"/>
          <w:szCs w:val="28"/>
        </w:rPr>
        <w:t>Также в рамках общественных проектов Приволжского федерального округа реализуются: фестиваль школьных и студенческих</w:t>
      </w:r>
      <w:r w:rsidR="004131A4" w:rsidRPr="00F265DC">
        <w:rPr>
          <w:rFonts w:ascii="Times New Roman" w:hAnsi="Times New Roman"/>
          <w:sz w:val="28"/>
          <w:szCs w:val="28"/>
        </w:rPr>
        <w:t xml:space="preserve"> театральных коллективов «Театральное Приволжье</w:t>
      </w:r>
      <w:r w:rsidRPr="00F265DC">
        <w:rPr>
          <w:rFonts w:ascii="Times New Roman" w:hAnsi="Times New Roman"/>
          <w:sz w:val="28"/>
          <w:szCs w:val="28"/>
        </w:rPr>
        <w:t>»</w:t>
      </w:r>
      <w:r w:rsidR="004131A4" w:rsidRPr="00F265DC">
        <w:rPr>
          <w:rFonts w:ascii="Times New Roman" w:hAnsi="Times New Roman"/>
          <w:sz w:val="28"/>
          <w:szCs w:val="28"/>
        </w:rPr>
        <w:t xml:space="preserve">, «Герои Отчества», </w:t>
      </w:r>
      <w:proofErr w:type="spellStart"/>
      <w:r w:rsidR="004131A4" w:rsidRPr="00F265DC">
        <w:rPr>
          <w:rFonts w:ascii="Times New Roman" w:hAnsi="Times New Roman"/>
          <w:sz w:val="28"/>
          <w:szCs w:val="28"/>
        </w:rPr>
        <w:t>ю</w:t>
      </w:r>
      <w:r w:rsidR="008D5EF3">
        <w:rPr>
          <w:rFonts w:ascii="Times New Roman" w:hAnsi="Times New Roman"/>
          <w:sz w:val="28"/>
          <w:szCs w:val="28"/>
        </w:rPr>
        <w:t>н</w:t>
      </w:r>
      <w:r w:rsidR="004131A4" w:rsidRPr="00F265DC">
        <w:rPr>
          <w:rFonts w:ascii="Times New Roman" w:hAnsi="Times New Roman"/>
          <w:sz w:val="28"/>
          <w:szCs w:val="28"/>
        </w:rPr>
        <w:t>но</w:t>
      </w:r>
      <w:proofErr w:type="spellEnd"/>
      <w:r w:rsidR="008D5EF3">
        <w:rPr>
          <w:rFonts w:ascii="Times New Roman" w:hAnsi="Times New Roman"/>
          <w:sz w:val="28"/>
          <w:szCs w:val="28"/>
        </w:rPr>
        <w:t>-</w:t>
      </w:r>
      <w:r w:rsidR="004131A4" w:rsidRPr="00F265DC">
        <w:rPr>
          <w:rFonts w:ascii="Times New Roman" w:hAnsi="Times New Roman"/>
          <w:sz w:val="28"/>
          <w:szCs w:val="28"/>
        </w:rPr>
        <w:t>армейские оборонно-спор</w:t>
      </w:r>
      <w:r w:rsidR="008D5EF3">
        <w:rPr>
          <w:rFonts w:ascii="Times New Roman" w:hAnsi="Times New Roman"/>
          <w:sz w:val="28"/>
          <w:szCs w:val="28"/>
        </w:rPr>
        <w:t>тивные лагеря ПФО «Гвардеец», ю</w:t>
      </w:r>
      <w:r w:rsidR="004131A4" w:rsidRPr="00F265DC">
        <w:rPr>
          <w:rFonts w:ascii="Times New Roman" w:hAnsi="Times New Roman"/>
          <w:sz w:val="28"/>
          <w:szCs w:val="28"/>
        </w:rPr>
        <w:t>но</w:t>
      </w:r>
      <w:r w:rsidR="008D5EF3">
        <w:rPr>
          <w:rFonts w:ascii="Times New Roman" w:hAnsi="Times New Roman"/>
          <w:sz w:val="28"/>
          <w:szCs w:val="28"/>
        </w:rPr>
        <w:t>-</w:t>
      </w:r>
      <w:r w:rsidR="004131A4" w:rsidRPr="00F265DC">
        <w:rPr>
          <w:rFonts w:ascii="Times New Roman" w:hAnsi="Times New Roman"/>
          <w:sz w:val="28"/>
          <w:szCs w:val="28"/>
        </w:rPr>
        <w:t>армейская военно-</w:t>
      </w:r>
      <w:r w:rsidR="004131A4" w:rsidRPr="00F265DC">
        <w:rPr>
          <w:rFonts w:ascii="Times New Roman" w:hAnsi="Times New Roman"/>
          <w:sz w:val="28"/>
          <w:szCs w:val="28"/>
        </w:rPr>
        <w:lastRenderedPageBreak/>
        <w:t xml:space="preserve">спортивная игра «Зарница Поволжья», фестиваль воспитанников детских </w:t>
      </w:r>
      <w:r w:rsidR="00CF2ECE" w:rsidRPr="00F265DC">
        <w:rPr>
          <w:rFonts w:ascii="Times New Roman" w:hAnsi="Times New Roman"/>
          <w:sz w:val="28"/>
          <w:szCs w:val="28"/>
        </w:rPr>
        <w:t xml:space="preserve">домов «Вернуть детство», окружной конкурс «Успешная семья </w:t>
      </w:r>
      <w:r w:rsidR="008D5EF3">
        <w:rPr>
          <w:rFonts w:ascii="Times New Roman" w:hAnsi="Times New Roman"/>
          <w:sz w:val="28"/>
          <w:szCs w:val="28"/>
        </w:rPr>
        <w:t xml:space="preserve">Приволжья», спортивно-туристический </w:t>
      </w:r>
      <w:r w:rsidR="00CF2ECE" w:rsidRPr="00F265DC">
        <w:rPr>
          <w:rFonts w:ascii="Times New Roman" w:hAnsi="Times New Roman"/>
          <w:sz w:val="28"/>
          <w:szCs w:val="28"/>
        </w:rPr>
        <w:t>лагерь «</w:t>
      </w:r>
      <w:proofErr w:type="spellStart"/>
      <w:r w:rsidR="00CF2ECE" w:rsidRPr="00F265DC">
        <w:rPr>
          <w:rFonts w:ascii="Times New Roman" w:hAnsi="Times New Roman"/>
          <w:sz w:val="28"/>
          <w:szCs w:val="28"/>
        </w:rPr>
        <w:t>Туриада</w:t>
      </w:r>
      <w:proofErr w:type="spellEnd"/>
      <w:r w:rsidR="00CF2ECE" w:rsidRPr="00F265DC">
        <w:rPr>
          <w:rFonts w:ascii="Times New Roman" w:hAnsi="Times New Roman"/>
          <w:sz w:val="28"/>
          <w:szCs w:val="28"/>
        </w:rPr>
        <w:t>», окружной с</w:t>
      </w:r>
      <w:r w:rsidR="008D5EF3">
        <w:rPr>
          <w:rFonts w:ascii="Times New Roman" w:hAnsi="Times New Roman"/>
          <w:sz w:val="28"/>
          <w:szCs w:val="28"/>
        </w:rPr>
        <w:t xml:space="preserve">лет поисковых «Никто не забыт», </w:t>
      </w:r>
      <w:r w:rsidR="00CF2ECE" w:rsidRPr="00F265DC">
        <w:rPr>
          <w:rFonts w:ascii="Times New Roman" w:hAnsi="Times New Roman"/>
          <w:sz w:val="28"/>
          <w:szCs w:val="28"/>
        </w:rPr>
        <w:t>окружная интеллектуальная олимпиада, а также поддержка детского и юношеского хоккея «Золотая</w:t>
      </w:r>
      <w:proofErr w:type="gramEnd"/>
      <w:r w:rsidR="00CF2ECE" w:rsidRPr="00F265DC">
        <w:rPr>
          <w:rFonts w:ascii="Times New Roman" w:hAnsi="Times New Roman"/>
          <w:sz w:val="28"/>
          <w:szCs w:val="28"/>
        </w:rPr>
        <w:t xml:space="preserve"> шайба», «Надежда», окружные турниры.</w:t>
      </w:r>
    </w:p>
    <w:p w:rsidR="00CF2ECE" w:rsidRPr="00F265DC" w:rsidRDefault="00CF2ECE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Подробная информация об Общественных проектах Приволжского федерального округа </w:t>
      </w:r>
      <w:hyperlink r:id="rId11" w:history="1">
        <w:r w:rsidRPr="00F265DC">
          <w:rPr>
            <w:rStyle w:val="a3"/>
            <w:sz w:val="28"/>
            <w:szCs w:val="28"/>
          </w:rPr>
          <w:t>http://pfo.gov.ru/projects/</w:t>
        </w:r>
      </w:hyperlink>
      <w:r w:rsidRPr="00F265DC">
        <w:rPr>
          <w:rFonts w:ascii="Times New Roman" w:hAnsi="Times New Roman"/>
          <w:sz w:val="28"/>
          <w:szCs w:val="28"/>
        </w:rPr>
        <w:t xml:space="preserve">. </w:t>
      </w:r>
    </w:p>
    <w:p w:rsidR="0056374E" w:rsidRPr="00F265DC" w:rsidRDefault="00CF2ECE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В 2018 году по инициативе Президента России В.В. Путина  была создана автономная некоммерческая организация «Россия —</w:t>
      </w:r>
      <w:r w:rsidR="00CD7149" w:rsidRPr="00F265DC">
        <w:rPr>
          <w:rFonts w:ascii="Times New Roman" w:hAnsi="Times New Roman"/>
          <w:sz w:val="28"/>
          <w:szCs w:val="28"/>
        </w:rPr>
        <w:t xml:space="preserve"> страна возможностей», которая объединяет кадровые, социальные и образовательные проекты со всей России.</w:t>
      </w:r>
    </w:p>
    <w:p w:rsidR="00CD7149" w:rsidRPr="00F265DC" w:rsidRDefault="00CD7149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>- Международная Премия #МЫВМЕСТЕ</w:t>
      </w:r>
      <w:r w:rsidRPr="00F265DC">
        <w:rPr>
          <w:rFonts w:ascii="Times New Roman" w:hAnsi="Times New Roman"/>
          <w:sz w:val="28"/>
          <w:szCs w:val="28"/>
        </w:rPr>
        <w:t xml:space="preserve"> – это поддержка социальных инициатив, помогающих людям. Она объединяет волонтеров, коммерческие и некоммерческие организации, журналистов и блогеров, всех неравнодушных граждан.</w:t>
      </w:r>
    </w:p>
    <w:p w:rsidR="00CD7149" w:rsidRPr="00F265DC" w:rsidRDefault="00CD7149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Премия </w:t>
      </w:r>
      <w:proofErr w:type="gramStart"/>
      <w:r w:rsidRPr="00F265DC">
        <w:rPr>
          <w:rFonts w:ascii="Times New Roman" w:hAnsi="Times New Roman"/>
          <w:sz w:val="28"/>
          <w:szCs w:val="28"/>
        </w:rPr>
        <w:t>посвящена гражданскому вкладу в достижение национальных целей развития России до 2030 года и состоит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из четырёх треков: «Волонтеры и НКО»; «Бизнес»; «Медиа»; международный трек «</w:t>
      </w:r>
      <w:r w:rsidRPr="00F265DC">
        <w:rPr>
          <w:rFonts w:ascii="Times New Roman" w:hAnsi="Times New Roman"/>
          <w:sz w:val="28"/>
          <w:szCs w:val="28"/>
          <w:lang w:val="en-US"/>
        </w:rPr>
        <w:t>We</w:t>
      </w:r>
      <w:r w:rsidRPr="00F265DC">
        <w:rPr>
          <w:rFonts w:ascii="Times New Roman" w:hAnsi="Times New Roman"/>
          <w:sz w:val="28"/>
          <w:szCs w:val="28"/>
        </w:rPr>
        <w:t xml:space="preserve"> </w:t>
      </w:r>
      <w:r w:rsidRPr="00F265DC">
        <w:rPr>
          <w:rFonts w:ascii="Times New Roman" w:hAnsi="Times New Roman"/>
          <w:sz w:val="28"/>
          <w:szCs w:val="28"/>
          <w:lang w:val="en-US"/>
        </w:rPr>
        <w:t>Are</w:t>
      </w:r>
      <w:r w:rsidRPr="00F265DC">
        <w:rPr>
          <w:rFonts w:ascii="Times New Roman" w:hAnsi="Times New Roman"/>
          <w:sz w:val="28"/>
          <w:szCs w:val="28"/>
        </w:rPr>
        <w:t xml:space="preserve"> </w:t>
      </w:r>
      <w:r w:rsidRPr="00F265DC">
        <w:rPr>
          <w:rFonts w:ascii="Times New Roman" w:hAnsi="Times New Roman"/>
          <w:sz w:val="28"/>
          <w:szCs w:val="28"/>
          <w:lang w:val="en-US"/>
        </w:rPr>
        <w:t>Together</w:t>
      </w:r>
      <w:r w:rsidRPr="00F265DC">
        <w:rPr>
          <w:rFonts w:ascii="Times New Roman" w:hAnsi="Times New Roman"/>
          <w:sz w:val="28"/>
          <w:szCs w:val="28"/>
        </w:rPr>
        <w:t xml:space="preserve">» (сайт </w:t>
      </w:r>
      <w:proofErr w:type="spellStart"/>
      <w:r w:rsidRPr="00F265DC">
        <w:rPr>
          <w:rFonts w:ascii="Times New Roman" w:hAnsi="Times New Roman"/>
          <w:sz w:val="28"/>
          <w:szCs w:val="28"/>
          <w:lang w:val="en-US"/>
        </w:rPr>
        <w:t>wearetogetherprize</w:t>
      </w:r>
      <w:proofErr w:type="spellEnd"/>
      <w:r w:rsidRPr="00F265DC">
        <w:rPr>
          <w:rFonts w:ascii="Times New Roman" w:hAnsi="Times New Roman"/>
          <w:sz w:val="28"/>
          <w:szCs w:val="28"/>
        </w:rPr>
        <w:t>.</w:t>
      </w:r>
      <w:r w:rsidRPr="00F265DC">
        <w:rPr>
          <w:rFonts w:ascii="Times New Roman" w:hAnsi="Times New Roman"/>
          <w:sz w:val="28"/>
          <w:szCs w:val="28"/>
          <w:lang w:val="en-US"/>
        </w:rPr>
        <w:t>com</w:t>
      </w:r>
      <w:r w:rsidRPr="00F265DC">
        <w:rPr>
          <w:rFonts w:ascii="Times New Roman" w:hAnsi="Times New Roman"/>
          <w:sz w:val="28"/>
          <w:szCs w:val="28"/>
        </w:rPr>
        <w:t>/</w:t>
      </w:r>
      <w:proofErr w:type="spellStart"/>
      <w:r w:rsidRPr="00F265D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F265DC">
        <w:rPr>
          <w:rFonts w:ascii="Times New Roman" w:hAnsi="Times New Roman"/>
          <w:sz w:val="28"/>
          <w:szCs w:val="28"/>
        </w:rPr>
        <w:t>).</w:t>
      </w:r>
    </w:p>
    <w:p w:rsidR="00CF2ECE" w:rsidRPr="00F265DC" w:rsidRDefault="00CD7149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Стать участником Премии может любой россиянин старше 14 лет, а общий </w:t>
      </w:r>
      <w:proofErr w:type="spellStart"/>
      <w:r w:rsidRPr="00F265DC">
        <w:rPr>
          <w:rFonts w:ascii="Times New Roman" w:hAnsi="Times New Roman"/>
          <w:sz w:val="28"/>
          <w:szCs w:val="28"/>
        </w:rPr>
        <w:t>грантовый</w:t>
      </w:r>
      <w:proofErr w:type="spellEnd"/>
      <w:r w:rsidRPr="00F265DC">
        <w:rPr>
          <w:rFonts w:ascii="Times New Roman" w:hAnsi="Times New Roman"/>
          <w:sz w:val="28"/>
          <w:szCs w:val="28"/>
        </w:rPr>
        <w:t xml:space="preserve"> фонд составляет 90 миллионов рублей. Всего можно подать четыре заявки – по одной на каждый трек. Регистрация до 25 июля 2021 на официальном сайте https://xn--e1aglkf7g.xn--b1agazb5ah1e.xn--p1ai/ . Контактное лицо: Асташкин Никита, тел.: 49-19-16, 89518835419.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r w:rsidRPr="00F265DC">
        <w:rPr>
          <w:rFonts w:ascii="Times New Roman" w:hAnsi="Times New Roman"/>
          <w:b/>
          <w:i/>
          <w:sz w:val="28"/>
          <w:szCs w:val="28"/>
        </w:rPr>
        <w:t xml:space="preserve">Российская национальная премия для учащихся вузов и профессиональных образовательных организаций, которые активно участвуют в учебной, научной, спортивной и общественной жизни. </w:t>
      </w:r>
      <w:r w:rsidRPr="00F265DC">
        <w:rPr>
          <w:rFonts w:ascii="Times New Roman" w:hAnsi="Times New Roman"/>
          <w:sz w:val="28"/>
          <w:szCs w:val="28"/>
        </w:rPr>
        <w:t xml:space="preserve">Премия направлена на выявление, поддержку и продвижение талантливой студенческой молодежи Российской Федерации. 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i/>
          <w:sz w:val="28"/>
          <w:szCs w:val="28"/>
        </w:rPr>
      </w:pPr>
      <w:r w:rsidRPr="00F265DC">
        <w:rPr>
          <w:rFonts w:ascii="Times New Roman" w:hAnsi="Times New Roman"/>
          <w:i/>
          <w:sz w:val="28"/>
          <w:szCs w:val="28"/>
        </w:rPr>
        <w:t>Номинации Премии образовательных организаций высшего образования: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i/>
          <w:sz w:val="28"/>
          <w:szCs w:val="28"/>
        </w:rPr>
      </w:pPr>
      <w:r w:rsidRPr="00F265DC">
        <w:rPr>
          <w:rFonts w:ascii="Times New Roman" w:hAnsi="Times New Roman"/>
          <w:i/>
          <w:sz w:val="28"/>
          <w:szCs w:val="28"/>
        </w:rPr>
        <w:t>1. Индивидуальные номинации: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1) «Председатель совета </w:t>
      </w:r>
      <w:proofErr w:type="gramStart"/>
      <w:r w:rsidRPr="00F265DC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2) «Общественник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3) «Интеллект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4) «Иностранный студент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5) «Творческая личность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6) «Спортсмен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i/>
          <w:sz w:val="28"/>
          <w:szCs w:val="28"/>
        </w:rPr>
      </w:pPr>
      <w:r w:rsidRPr="00F265DC">
        <w:rPr>
          <w:rFonts w:ascii="Times New Roman" w:hAnsi="Times New Roman"/>
          <w:i/>
          <w:sz w:val="28"/>
          <w:szCs w:val="28"/>
        </w:rPr>
        <w:t>2. Коллективные номинации: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7) «Добровольческое объединение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8) «Киберспортивный клуб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9) «Юридическое объединение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10) «Патриотическое объединение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11) «</w:t>
      </w:r>
      <w:proofErr w:type="gramStart"/>
      <w:r w:rsidRPr="00F265DC">
        <w:rPr>
          <w:rFonts w:ascii="Times New Roman" w:hAnsi="Times New Roman"/>
          <w:sz w:val="28"/>
          <w:szCs w:val="28"/>
        </w:rPr>
        <w:t>Студенческое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медиа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12) «Студенческое научное общество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i/>
          <w:sz w:val="28"/>
          <w:szCs w:val="28"/>
        </w:rPr>
      </w:pPr>
      <w:r w:rsidRPr="00F265DC">
        <w:rPr>
          <w:rFonts w:ascii="Times New Roman" w:hAnsi="Times New Roman"/>
          <w:i/>
          <w:sz w:val="28"/>
          <w:szCs w:val="28"/>
        </w:rPr>
        <w:t>Номинации Премии профессиональных образовательных организаций: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i/>
          <w:sz w:val="28"/>
          <w:szCs w:val="28"/>
        </w:rPr>
      </w:pPr>
      <w:r w:rsidRPr="00F265DC">
        <w:rPr>
          <w:rFonts w:ascii="Times New Roman" w:hAnsi="Times New Roman"/>
          <w:i/>
          <w:sz w:val="28"/>
          <w:szCs w:val="28"/>
        </w:rPr>
        <w:t>1. Индивидуальные номинации: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1) «Профессионал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lastRenderedPageBreak/>
        <w:t xml:space="preserve">2) «Председатель совета </w:t>
      </w:r>
      <w:proofErr w:type="gramStart"/>
      <w:r w:rsidRPr="00F265DC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3) «Староста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4) «Общественник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5) «Творческая личность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6) «Спортсмен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i/>
          <w:sz w:val="28"/>
          <w:szCs w:val="28"/>
        </w:rPr>
      </w:pPr>
      <w:r w:rsidRPr="00F265DC">
        <w:rPr>
          <w:rFonts w:ascii="Times New Roman" w:hAnsi="Times New Roman"/>
          <w:i/>
          <w:sz w:val="28"/>
          <w:szCs w:val="28"/>
        </w:rPr>
        <w:t>2. Коллективные номинации: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7) «Добровольческое объединение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8) «</w:t>
      </w:r>
      <w:proofErr w:type="gramStart"/>
      <w:r w:rsidRPr="00F265DC">
        <w:rPr>
          <w:rFonts w:ascii="Times New Roman" w:hAnsi="Times New Roman"/>
          <w:sz w:val="28"/>
          <w:szCs w:val="28"/>
        </w:rPr>
        <w:t>Студенческое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медиа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9) «Патриотическое объединение года»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10) «Студенческий клуб года»</w:t>
      </w:r>
    </w:p>
    <w:p w:rsidR="00CD7149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11) «Киберспортивный клуб года»</w:t>
      </w:r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Контактное лицо: Яковлева Анастасия, тел.: 89050323654, 73-51-87</w:t>
      </w:r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Всероссийский конкурс для студентов «Твой ход», </w:t>
      </w:r>
      <w:r w:rsidRPr="00F265DC">
        <w:rPr>
          <w:rFonts w:ascii="Times New Roman" w:hAnsi="Times New Roman"/>
          <w:sz w:val="28"/>
          <w:szCs w:val="28"/>
        </w:rPr>
        <w:t xml:space="preserve">принимать участие могут студенты первого, второго и третьего курсов </w:t>
      </w:r>
      <w:proofErr w:type="spellStart"/>
      <w:r w:rsidRPr="00F265DC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Pr="00F265DC">
        <w:rPr>
          <w:rFonts w:ascii="Times New Roman" w:hAnsi="Times New Roman"/>
          <w:sz w:val="28"/>
          <w:szCs w:val="28"/>
        </w:rPr>
        <w:t xml:space="preserve">, а также I-IV курсов </w:t>
      </w:r>
      <w:proofErr w:type="spellStart"/>
      <w:r w:rsidRPr="00F265DC">
        <w:rPr>
          <w:rFonts w:ascii="Times New Roman" w:hAnsi="Times New Roman"/>
          <w:sz w:val="28"/>
          <w:szCs w:val="28"/>
        </w:rPr>
        <w:t>специалитета</w:t>
      </w:r>
      <w:proofErr w:type="spellEnd"/>
      <w:r w:rsidRPr="00F265DC">
        <w:rPr>
          <w:rFonts w:ascii="Times New Roman" w:hAnsi="Times New Roman"/>
          <w:sz w:val="28"/>
          <w:szCs w:val="28"/>
        </w:rPr>
        <w:t xml:space="preserve"> образовательных организаций высшего образования области.</w:t>
      </w:r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5DC">
        <w:rPr>
          <w:rFonts w:ascii="Times New Roman" w:hAnsi="Times New Roman"/>
          <w:sz w:val="28"/>
          <w:szCs w:val="28"/>
        </w:rPr>
        <w:t>В конкурсе 11 направлений: «расширяю границы возможного», «открываю страну», «двигаю прогресс», «меняю города», «вдохновляю», «развиваю среду», «берегу природу», «делаю добро», «говорю о главном», «помню о важном», «создаю новое».</w:t>
      </w:r>
      <w:proofErr w:type="gramEnd"/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Контактное лицо: Рамазанова Евгения, тел: 89085415560, 491916.</w:t>
      </w:r>
    </w:p>
    <w:p w:rsidR="00841AA2" w:rsidRPr="00F265DC" w:rsidRDefault="00841AA2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>- Фестиваль «Российская студенческая весна»</w:t>
      </w:r>
      <w:r w:rsidR="005B2DB1" w:rsidRPr="00F265DC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5B2DB1" w:rsidRPr="00F265DC">
        <w:rPr>
          <w:rFonts w:ascii="Times New Roman" w:hAnsi="Times New Roman"/>
          <w:sz w:val="28"/>
          <w:szCs w:val="28"/>
        </w:rPr>
        <w:t>главной целью Программы является совершенствование системы поддержки студенческого творчества, развитие механизмов поддержки творческой деятельности в сфере культуры и искусства, в том числе традиционной народной культуры, сохранение и популяризацию культурного наследия народов России, использование культурного потенциала России для формирования положительного образа страны за рубежом.</w:t>
      </w:r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</w:t>
      </w:r>
      <w:r w:rsidRPr="00F265DC">
        <w:rPr>
          <w:rFonts w:ascii="Times New Roman" w:hAnsi="Times New Roman"/>
          <w:b/>
          <w:i/>
          <w:sz w:val="28"/>
          <w:szCs w:val="28"/>
        </w:rPr>
        <w:t xml:space="preserve"> «Лидеры России», </w:t>
      </w:r>
      <w:r w:rsidRPr="00F265DC">
        <w:rPr>
          <w:rFonts w:ascii="Times New Roman" w:hAnsi="Times New Roman"/>
          <w:sz w:val="28"/>
          <w:szCs w:val="28"/>
        </w:rPr>
        <w:t xml:space="preserve">в конкурсе могут участвовать граждане Российской Федерации и граждане иностранных государств в возрасте от 18 до 55 лет включительно на момент </w:t>
      </w:r>
      <w:proofErr w:type="gramStart"/>
      <w:r w:rsidRPr="00F265DC">
        <w:rPr>
          <w:rFonts w:ascii="Times New Roman" w:hAnsi="Times New Roman"/>
          <w:sz w:val="28"/>
          <w:szCs w:val="28"/>
        </w:rPr>
        <w:t>регистрации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на конкурс. Для некоторых треков могут быть установлены отдельные требования к гражданству и возрасту.</w:t>
      </w:r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Условиями участия в конкурсе являются следующие:</w:t>
      </w:r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наличие опыта управления не менее двух лет. Для некоторых треков могут быть установлены иные требования к управленческому опыту.</w:t>
      </w:r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- для участников некоторых треков могут быть установлены дополнительные требования в соответствии с условиями треков (наличие профильного образования, опыт управления в сфере трека, наличие научных публикаций в сфере трека и проч.);</w:t>
      </w:r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«Время карьеры», </w:t>
      </w:r>
      <w:r w:rsidR="0008220A" w:rsidRPr="00F265DC">
        <w:rPr>
          <w:rFonts w:ascii="Times New Roman" w:hAnsi="Times New Roman"/>
          <w:sz w:val="28"/>
          <w:szCs w:val="28"/>
        </w:rPr>
        <w:t>п</w:t>
      </w:r>
      <w:r w:rsidRPr="00F265DC">
        <w:rPr>
          <w:rFonts w:ascii="Times New Roman" w:hAnsi="Times New Roman"/>
          <w:sz w:val="28"/>
          <w:szCs w:val="28"/>
        </w:rPr>
        <w:t xml:space="preserve">ринять </w:t>
      </w:r>
      <w:r w:rsidR="0008220A" w:rsidRPr="00F265DC">
        <w:rPr>
          <w:rFonts w:ascii="Times New Roman" w:hAnsi="Times New Roman"/>
          <w:sz w:val="28"/>
          <w:szCs w:val="28"/>
        </w:rPr>
        <w:t xml:space="preserve">участие </w:t>
      </w:r>
      <w:r w:rsidRPr="00F265DC">
        <w:rPr>
          <w:rFonts w:ascii="Times New Roman" w:hAnsi="Times New Roman"/>
          <w:sz w:val="28"/>
          <w:szCs w:val="28"/>
        </w:rPr>
        <w:t xml:space="preserve">в нем могут студенты вузов и </w:t>
      </w:r>
      <w:proofErr w:type="spellStart"/>
      <w:r w:rsidRPr="00F265DC">
        <w:rPr>
          <w:rFonts w:ascii="Times New Roman" w:hAnsi="Times New Roman"/>
          <w:sz w:val="28"/>
          <w:szCs w:val="28"/>
        </w:rPr>
        <w:t>ссузов</w:t>
      </w:r>
      <w:proofErr w:type="spellEnd"/>
      <w:r w:rsidRPr="00F265DC">
        <w:rPr>
          <w:rFonts w:ascii="Times New Roman" w:hAnsi="Times New Roman"/>
          <w:sz w:val="28"/>
          <w:szCs w:val="28"/>
        </w:rPr>
        <w:t>, выпускники и молодые специалисты в возрасте до 30 лет.</w:t>
      </w:r>
    </w:p>
    <w:p w:rsidR="00953CD6" w:rsidRPr="00F265DC" w:rsidRDefault="00953CD6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«Время карьеры» – это</w:t>
      </w:r>
    </w:p>
    <w:p w:rsidR="00953CD6" w:rsidRPr="00F265DC" w:rsidRDefault="0008220A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r w:rsidR="00953CD6" w:rsidRPr="00F265DC">
        <w:rPr>
          <w:rFonts w:ascii="Times New Roman" w:hAnsi="Times New Roman"/>
          <w:sz w:val="28"/>
          <w:szCs w:val="28"/>
        </w:rPr>
        <w:t>всероссийский конкурс «Золотая стажировка»;</w:t>
      </w:r>
    </w:p>
    <w:p w:rsidR="00953CD6" w:rsidRPr="00F265DC" w:rsidRDefault="0008220A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r w:rsidR="00953CD6" w:rsidRPr="00F265DC">
        <w:rPr>
          <w:rFonts w:ascii="Times New Roman" w:hAnsi="Times New Roman"/>
          <w:sz w:val="28"/>
          <w:szCs w:val="28"/>
        </w:rPr>
        <w:t>всероссийская акция «Время карьеры»;</w:t>
      </w:r>
    </w:p>
    <w:p w:rsidR="00953CD6" w:rsidRPr="00F265DC" w:rsidRDefault="0008220A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r w:rsidR="00953CD6" w:rsidRPr="00F265DC">
        <w:rPr>
          <w:rFonts w:ascii="Times New Roman" w:hAnsi="Times New Roman"/>
          <w:sz w:val="28"/>
          <w:szCs w:val="28"/>
        </w:rPr>
        <w:t xml:space="preserve">мастер-классы и </w:t>
      </w:r>
      <w:proofErr w:type="spellStart"/>
      <w:r w:rsidR="00953CD6" w:rsidRPr="00F265DC">
        <w:rPr>
          <w:rFonts w:ascii="Times New Roman" w:hAnsi="Times New Roman"/>
          <w:sz w:val="28"/>
          <w:szCs w:val="28"/>
        </w:rPr>
        <w:t>воркшопы</w:t>
      </w:r>
      <w:proofErr w:type="spellEnd"/>
      <w:r w:rsidR="00953CD6" w:rsidRPr="00F265DC">
        <w:rPr>
          <w:rFonts w:ascii="Times New Roman" w:hAnsi="Times New Roman"/>
          <w:sz w:val="28"/>
          <w:szCs w:val="28"/>
        </w:rPr>
        <w:t xml:space="preserve"> по актуальным компетенциям на рынке труда;</w:t>
      </w:r>
    </w:p>
    <w:p w:rsidR="00953CD6" w:rsidRPr="00F265DC" w:rsidRDefault="0008220A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r w:rsidR="00953CD6" w:rsidRPr="00F265DC">
        <w:rPr>
          <w:rFonts w:ascii="Times New Roman" w:hAnsi="Times New Roman"/>
          <w:sz w:val="28"/>
          <w:szCs w:val="28"/>
        </w:rPr>
        <w:t>интерактивная выставка работодателей;</w:t>
      </w:r>
    </w:p>
    <w:p w:rsidR="00953CD6" w:rsidRPr="00F265DC" w:rsidRDefault="0008220A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r w:rsidR="00953CD6" w:rsidRPr="00F265DC">
        <w:rPr>
          <w:rFonts w:ascii="Times New Roman" w:hAnsi="Times New Roman"/>
          <w:sz w:val="28"/>
          <w:szCs w:val="28"/>
        </w:rPr>
        <w:t>онлайн-</w:t>
      </w:r>
      <w:proofErr w:type="spellStart"/>
      <w:r w:rsidR="00953CD6" w:rsidRPr="00F265DC">
        <w:rPr>
          <w:rFonts w:ascii="Times New Roman" w:hAnsi="Times New Roman"/>
          <w:sz w:val="28"/>
          <w:szCs w:val="28"/>
        </w:rPr>
        <w:t>квизы</w:t>
      </w:r>
      <w:proofErr w:type="spellEnd"/>
      <w:r w:rsidR="00953CD6" w:rsidRPr="00F265DC">
        <w:rPr>
          <w:rFonts w:ascii="Times New Roman" w:hAnsi="Times New Roman"/>
          <w:sz w:val="28"/>
          <w:szCs w:val="28"/>
        </w:rPr>
        <w:t xml:space="preserve"> и викторины;</w:t>
      </w:r>
    </w:p>
    <w:p w:rsidR="00953CD6" w:rsidRPr="00F265DC" w:rsidRDefault="0008220A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953CD6" w:rsidRPr="00F265DC">
        <w:rPr>
          <w:rFonts w:ascii="Times New Roman" w:hAnsi="Times New Roman"/>
          <w:sz w:val="28"/>
          <w:szCs w:val="28"/>
        </w:rPr>
        <w:t>экспресс-собеседования</w:t>
      </w:r>
      <w:proofErr w:type="gramEnd"/>
      <w:r w:rsidR="00953CD6" w:rsidRPr="00F265DC">
        <w:rPr>
          <w:rFonts w:ascii="Times New Roman" w:hAnsi="Times New Roman"/>
          <w:sz w:val="28"/>
          <w:szCs w:val="28"/>
        </w:rPr>
        <w:t xml:space="preserve"> в рамках всероссийской акции.</w:t>
      </w:r>
    </w:p>
    <w:p w:rsidR="00DD7508" w:rsidRPr="00F265DC" w:rsidRDefault="00DD7508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lastRenderedPageBreak/>
        <w:t>- «Мой первый бизнес</w:t>
      </w:r>
      <w:r w:rsidR="00883255" w:rsidRPr="00F265DC">
        <w:rPr>
          <w:rFonts w:ascii="Times New Roman" w:hAnsi="Times New Roman"/>
          <w:b/>
          <w:i/>
          <w:sz w:val="28"/>
          <w:szCs w:val="28"/>
        </w:rPr>
        <w:t xml:space="preserve">», </w:t>
      </w:r>
      <w:r w:rsidR="00883255" w:rsidRPr="00F265DC">
        <w:rPr>
          <w:rFonts w:ascii="Times New Roman" w:hAnsi="Times New Roman"/>
          <w:sz w:val="28"/>
          <w:szCs w:val="28"/>
        </w:rPr>
        <w:t xml:space="preserve">конкурс для молодых предпринимателей </w:t>
      </w:r>
      <w:r w:rsidR="00883255" w:rsidRPr="00F265DC">
        <w:rPr>
          <w:rFonts w:ascii="Times New Roman" w:hAnsi="Times New Roman"/>
          <w:sz w:val="28"/>
          <w:szCs w:val="28"/>
        </w:rPr>
        <w:br/>
        <w:t xml:space="preserve">от 14 до 23 лет. Конкурс </w:t>
      </w:r>
      <w:proofErr w:type="gramStart"/>
      <w:r w:rsidR="00883255" w:rsidRPr="00F265DC">
        <w:rPr>
          <w:rFonts w:ascii="Times New Roman" w:hAnsi="Times New Roman"/>
          <w:sz w:val="28"/>
          <w:szCs w:val="28"/>
        </w:rPr>
        <w:t>направлен на развитие молодежного предпринимательства и включает</w:t>
      </w:r>
      <w:proofErr w:type="gramEnd"/>
      <w:r w:rsidR="00883255" w:rsidRPr="00F265DC">
        <w:rPr>
          <w:rFonts w:ascii="Times New Roman" w:hAnsi="Times New Roman"/>
          <w:sz w:val="28"/>
          <w:szCs w:val="28"/>
        </w:rPr>
        <w:t xml:space="preserve"> в себя обучающую программу для школьников. Наставниками конкурса выступают известные российские </w:t>
      </w:r>
      <w:proofErr w:type="spellStart"/>
      <w:r w:rsidR="00883255" w:rsidRPr="00F265DC">
        <w:rPr>
          <w:rFonts w:ascii="Times New Roman" w:hAnsi="Times New Roman"/>
          <w:sz w:val="28"/>
          <w:szCs w:val="28"/>
        </w:rPr>
        <w:t>блогеры</w:t>
      </w:r>
      <w:proofErr w:type="spellEnd"/>
      <w:r w:rsidR="00883255" w:rsidRPr="00F265DC">
        <w:rPr>
          <w:rFonts w:ascii="Times New Roman" w:hAnsi="Times New Roman"/>
          <w:sz w:val="28"/>
          <w:szCs w:val="28"/>
        </w:rPr>
        <w:t>, предприниматели и студенты факультета бизнеса «КАПИТАНЫ».</w:t>
      </w:r>
    </w:p>
    <w:p w:rsidR="00883255" w:rsidRPr="00F265DC" w:rsidRDefault="00883255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«Большая перемена», </w:t>
      </w:r>
      <w:r w:rsidRPr="00F265DC">
        <w:rPr>
          <w:rFonts w:ascii="Times New Roman" w:hAnsi="Times New Roman"/>
          <w:sz w:val="28"/>
          <w:szCs w:val="28"/>
        </w:rPr>
        <w:t>принять участие в конкурсе могут школьники 5-10 классов. Победители среди 10-классников получат денежный приз на обучение, а если поступят на бюджет – то на ипотеку и даже бизнес-</w:t>
      </w:r>
      <w:proofErr w:type="spellStart"/>
      <w:r w:rsidRPr="00F265DC">
        <w:rPr>
          <w:rFonts w:ascii="Times New Roman" w:hAnsi="Times New Roman"/>
          <w:sz w:val="28"/>
          <w:szCs w:val="28"/>
        </w:rPr>
        <w:t>стартап</w:t>
      </w:r>
      <w:proofErr w:type="spellEnd"/>
      <w:r w:rsidRPr="00F265DC">
        <w:rPr>
          <w:rFonts w:ascii="Times New Roman" w:hAnsi="Times New Roman"/>
          <w:sz w:val="28"/>
          <w:szCs w:val="28"/>
        </w:rPr>
        <w:t xml:space="preserve">. 8-классников и 9-классников также ждут денежные призы, которые они смогут потратить на дополнительное образование, покупку </w:t>
      </w:r>
      <w:proofErr w:type="gramStart"/>
      <w:r w:rsidRPr="00F265DC">
        <w:rPr>
          <w:rFonts w:ascii="Times New Roman" w:hAnsi="Times New Roman"/>
          <w:sz w:val="28"/>
          <w:szCs w:val="28"/>
        </w:rPr>
        <w:t>образовательных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гаджетов или спортивного снаряжения.</w:t>
      </w:r>
    </w:p>
    <w:p w:rsidR="00883255" w:rsidRPr="00F265DC" w:rsidRDefault="00883255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Все финалисты получат путевки в один из передовых образовательных центров страны – «Артек», а лучшие школы смогут претендовать на дополнительную финансовую поддержку.</w:t>
      </w:r>
    </w:p>
    <w:p w:rsidR="00F25CE0" w:rsidRPr="00F265DC" w:rsidRDefault="00F25CE0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</w:t>
      </w:r>
      <w:r w:rsidRPr="00F265DC">
        <w:rPr>
          <w:rFonts w:ascii="Times New Roman" w:hAnsi="Times New Roman"/>
          <w:b/>
          <w:bCs/>
          <w:i/>
          <w:color w:val="2A2626"/>
          <w:sz w:val="28"/>
          <w:szCs w:val="28"/>
          <w:shd w:val="clear" w:color="auto" w:fill="FFFFFF"/>
        </w:rPr>
        <w:t>«Конкурс политологов»</w:t>
      </w:r>
      <w:r w:rsidR="000A05CC">
        <w:rPr>
          <w:rFonts w:ascii="Times New Roman" w:hAnsi="Times New Roman"/>
          <w:b/>
          <w:bCs/>
          <w:i/>
          <w:color w:val="2A2626"/>
          <w:sz w:val="28"/>
          <w:szCs w:val="28"/>
          <w:shd w:val="clear" w:color="auto" w:fill="FFFFFF"/>
        </w:rPr>
        <w:t xml:space="preserve">. </w:t>
      </w:r>
      <w:r w:rsidRPr="00F265DC">
        <w:rPr>
          <w:rFonts w:ascii="Times New Roman" w:hAnsi="Times New Roman"/>
          <w:sz w:val="28"/>
          <w:szCs w:val="28"/>
        </w:rPr>
        <w:t>К участию в Конкурсе приглашаются граждане Российской Федерации в возрасте от 18 лет, имеющие опыт работы в соответствии с выбранным треком Конкурса.</w:t>
      </w:r>
    </w:p>
    <w:p w:rsidR="00F25CE0" w:rsidRPr="00F265DC" w:rsidRDefault="00F25CE0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Конкурс имеет два направления (трека) в зависимости от области экспертизы участников:</w:t>
      </w:r>
    </w:p>
    <w:p w:rsidR="00F25CE0" w:rsidRPr="00F265DC" w:rsidRDefault="00F25CE0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Политические эксперты — специалисты в области политического анализа и политической рекламы.</w:t>
      </w:r>
    </w:p>
    <w:p w:rsidR="00F25CE0" w:rsidRPr="00F265DC" w:rsidRDefault="00F25CE0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Политические менеджеры — управленцы, имеющие способности и потенциал к организации как политических или социальных кампаний в целом, так и их отдельных направлений.</w:t>
      </w:r>
    </w:p>
    <w:p w:rsidR="00F25CE0" w:rsidRPr="00F265DC" w:rsidRDefault="00F25CE0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>- «Мастера гостеприимства».</w:t>
      </w:r>
      <w:r w:rsidR="000A05CC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265DC">
        <w:rPr>
          <w:rFonts w:ascii="Times New Roman" w:hAnsi="Times New Roman"/>
          <w:sz w:val="28"/>
          <w:szCs w:val="28"/>
        </w:rPr>
        <w:t>К участию приглашаются менеджеры, руководители и специалисты сферы, студенты и выпускники, предприниматели и авторы туристических проектов, лидеры общественных организаций и эксперты сферы гостеприимства.</w:t>
      </w:r>
    </w:p>
    <w:p w:rsidR="00F25CE0" w:rsidRPr="00F265DC" w:rsidRDefault="00F25CE0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«Учитель будущего». </w:t>
      </w:r>
      <w:r w:rsidRPr="00F265DC">
        <w:rPr>
          <w:rFonts w:ascii="Times New Roman" w:hAnsi="Times New Roman"/>
          <w:sz w:val="28"/>
          <w:szCs w:val="28"/>
        </w:rPr>
        <w:t xml:space="preserve">Участвовать в Конкурсе могут опытные и имеющие небольшой стаж педагоги. Пройти конкурсные испытания могут учителя начальных классов, школ, лицеев, гимназий, в том числе специализированных, а также педагоги воспитательных служб. </w:t>
      </w:r>
    </w:p>
    <w:p w:rsidR="0087372C" w:rsidRPr="00F265DC" w:rsidRDefault="0087372C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b/>
          <w:i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«Учитель будущего. Студенты». </w:t>
      </w:r>
      <w:r w:rsidRPr="00F265DC">
        <w:rPr>
          <w:rFonts w:ascii="Times New Roman" w:hAnsi="Times New Roman"/>
          <w:sz w:val="28"/>
          <w:szCs w:val="28"/>
        </w:rPr>
        <w:t xml:space="preserve">Для </w:t>
      </w:r>
      <w:proofErr w:type="gramStart"/>
      <w:r w:rsidRPr="00F265DC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F265DC">
        <w:rPr>
          <w:rFonts w:ascii="Times New Roman" w:hAnsi="Times New Roman"/>
          <w:sz w:val="28"/>
          <w:szCs w:val="28"/>
        </w:rPr>
        <w:t xml:space="preserve"> по педагогическим, но и иным программам высшего образования. Присоединиться к нему могут студенты 3-4 курсов </w:t>
      </w:r>
      <w:proofErr w:type="spellStart"/>
      <w:r w:rsidRPr="00F265DC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Pr="00F265DC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F265DC">
        <w:rPr>
          <w:rFonts w:ascii="Times New Roman" w:hAnsi="Times New Roman"/>
          <w:sz w:val="28"/>
          <w:szCs w:val="28"/>
        </w:rPr>
        <w:t>специалитета</w:t>
      </w:r>
      <w:proofErr w:type="spellEnd"/>
      <w:r w:rsidRPr="00F265DC">
        <w:rPr>
          <w:rFonts w:ascii="Times New Roman" w:hAnsi="Times New Roman"/>
          <w:sz w:val="28"/>
          <w:szCs w:val="28"/>
        </w:rPr>
        <w:t>, а также 1-2 курсов магистратуры.</w:t>
      </w:r>
    </w:p>
    <w:p w:rsidR="00F25CE0" w:rsidRPr="00F265DC" w:rsidRDefault="00F25CE0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 xml:space="preserve">- «Цифровой прорыв 2021», </w:t>
      </w:r>
      <w:r w:rsidRPr="00F265DC">
        <w:rPr>
          <w:rFonts w:ascii="Times New Roman" w:hAnsi="Times New Roman"/>
          <w:sz w:val="28"/>
          <w:szCs w:val="28"/>
        </w:rPr>
        <w:t>ц</w:t>
      </w:r>
      <w:r w:rsidR="0087372C" w:rsidRPr="00F265DC">
        <w:rPr>
          <w:rFonts w:ascii="Times New Roman" w:hAnsi="Times New Roman"/>
          <w:sz w:val="28"/>
          <w:szCs w:val="28"/>
        </w:rPr>
        <w:t>е</w:t>
      </w:r>
      <w:r w:rsidRPr="00F265DC">
        <w:rPr>
          <w:rFonts w:ascii="Times New Roman" w:hAnsi="Times New Roman"/>
          <w:sz w:val="28"/>
          <w:szCs w:val="28"/>
        </w:rPr>
        <w:t>ль проекта — формирование и развитие команд, способных к созданию и внедрению прикладных цифровых продуктов.</w:t>
      </w:r>
    </w:p>
    <w:p w:rsidR="003812FE" w:rsidRPr="00F265DC" w:rsidRDefault="0087372C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Конкурс представляет собой серию тематических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хакатонов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, где участникам за 48 часов необходимо разработать IT-решение для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кейсовых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заданий </w:t>
      </w:r>
      <w:proofErr w:type="gram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от</w:t>
      </w:r>
      <w:proofErr w:type="gram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крупнейших государственных и бизнес-партнеров.</w:t>
      </w:r>
    </w:p>
    <w:p w:rsidR="0087372C" w:rsidRPr="00F265DC" w:rsidRDefault="0087372C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b/>
          <w:i/>
          <w:sz w:val="28"/>
          <w:szCs w:val="28"/>
        </w:rPr>
      </w:pPr>
      <w:r w:rsidRPr="00F265DC">
        <w:rPr>
          <w:rFonts w:ascii="Times New Roman" w:hAnsi="Times New Roman"/>
          <w:b/>
          <w:i/>
          <w:sz w:val="28"/>
          <w:szCs w:val="28"/>
        </w:rPr>
        <w:t>- Международный инженерный чемпионат «CASE-IN»</w:t>
      </w:r>
    </w:p>
    <w:p w:rsidR="0087372C" w:rsidRPr="00F265DC" w:rsidRDefault="0087372C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t>Соревнования проводятся в нескольких лигах: школьная лига, лига рабочих специальностей, студенческая лига, лига молодых специалистов и специальная лига. Каждый год в них принимают участие тысячи будущих и молодых профессионалов из всех регионов России, а также из зарубежных стран.</w:t>
      </w:r>
    </w:p>
    <w:p w:rsidR="0087372C" w:rsidRPr="00F265DC" w:rsidRDefault="0087372C" w:rsidP="00F265DC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265DC">
        <w:rPr>
          <w:rFonts w:ascii="Times New Roman" w:hAnsi="Times New Roman"/>
          <w:sz w:val="28"/>
          <w:szCs w:val="28"/>
        </w:rPr>
        <w:lastRenderedPageBreak/>
        <w:t>Принять участие могут школьники, учащиеся вузов и профессиональных образовательных организаций, а также молодые специалисты в возрасте до 35 лет.</w:t>
      </w:r>
    </w:p>
    <w:p w:rsidR="002B7A14" w:rsidRPr="00F265DC" w:rsidRDefault="002B7A14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- </w:t>
      </w:r>
      <w:r w:rsidR="007947DC"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«Олимпиада Национальной тех</w:t>
      </w:r>
      <w:r w:rsidR="000A05C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нологической инициативы. </w:t>
      </w:r>
      <w:proofErr w:type="spellStart"/>
      <w:r w:rsidR="000A05C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Junior</w:t>
      </w:r>
      <w:proofErr w:type="spellEnd"/>
      <w:r w:rsidR="000A05C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»,</w:t>
      </w: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 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инженерные соревнования для школьников 5-7 классов</w:t>
      </w: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. 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Конкурс – одно из направлений Олимпиады Кружкового движения Национальной технологической инициативы (НТИ), которая проходит в России с 2015 года для учащихся 7-11 классов.</w:t>
      </w:r>
    </w:p>
    <w:p w:rsidR="002B7A14" w:rsidRPr="00F265DC" w:rsidRDefault="002B7A14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Задания для участников разделены на пять сфер: технологии для человека; технологии для среды обитания; технологии для космоса; технологии для виртуального мира; технологии для мира роботов.</w:t>
      </w:r>
    </w:p>
    <w:p w:rsidR="002B7A14" w:rsidRPr="00F265DC" w:rsidRDefault="002B7A14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- «РДШ — Территория самоуправления»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, конкурс создает условия для личностного становления школьников и формирования профессионально важных компетенций подростков.</w:t>
      </w:r>
    </w:p>
    <w:p w:rsidR="002B7A14" w:rsidRPr="00F265DC" w:rsidRDefault="002B7A14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- АНО «Агентство развития профессионального мастерства (</w:t>
      </w:r>
      <w:proofErr w:type="spellStart"/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Ворлдскиллс</w:t>
      </w:r>
      <w:proofErr w:type="spellEnd"/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 Россия)»</w:t>
      </w:r>
      <w:r w:rsidR="000A05C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, </w:t>
      </w:r>
      <w:r w:rsidR="000A05CC">
        <w:rPr>
          <w:rFonts w:ascii="Times New Roman" w:eastAsiaTheme="minorEastAsia" w:hAnsi="Times New Roman"/>
          <w:sz w:val="28"/>
          <w:szCs w:val="28"/>
          <w:lang w:eastAsia="ru-RU"/>
        </w:rPr>
        <w:t>ч</w:t>
      </w:r>
      <w:bookmarkStart w:id="0" w:name="_GoBack"/>
      <w:bookmarkEnd w:id="0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емпионаты по профессиональному мастерству по стандартам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WorldSkills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проводятся несколько раз в год среди студентов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ссузов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и вузов от 16 до 25 лет, представителей направления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WorldSkills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Russia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Juniors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до 16 лет, а также специалистов крупнейших отечественных предприятий.</w:t>
      </w:r>
    </w:p>
    <w:p w:rsidR="002B7A14" w:rsidRPr="00F265DC" w:rsidRDefault="00B63183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Эксперты оценивают участников по компетенциям, объединенным в 7 тематических блоков: строительство и строительные технологии; информационные и коммуникационные технологии; творчество и дизайн; производство и инженерные технологии; сфера услуг; транспорт и логистика; образование.</w:t>
      </w:r>
    </w:p>
    <w:p w:rsidR="002B7A14" w:rsidRPr="00F265DC" w:rsidRDefault="00B63183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- «Моя страна - моя Россия», 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цель Конкурса - содействие развитию социальных лифтов, поддержки проектов и инициатив, создающих возможности для личностной и профессиональной самореализации молодых граждан в различных сферах деятельности. Участие в Конкурсе могут принять молодые люди в возрасте от 18 до 35 лет.</w:t>
      </w:r>
    </w:p>
    <w:p w:rsidR="002B7A14" w:rsidRPr="00F265DC" w:rsidRDefault="00B63183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- Молодёжный кубок по менеджменту «Управляй!»</w:t>
      </w:r>
    </w:p>
    <w:p w:rsidR="00B63183" w:rsidRPr="00F265DC" w:rsidRDefault="00B63183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Принять участие в кубке могут студенты и выпускники любого российского вуза и учреждения среднего профессионального образования в возрасте от 18 до 25 лет.</w:t>
      </w:r>
      <w:r w:rsidR="00D6548F"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Соревнование проходит в формате </w:t>
      </w:r>
      <w:proofErr w:type="gramStart"/>
      <w:r w:rsidR="00D6548F" w:rsidRPr="00F265DC">
        <w:rPr>
          <w:rFonts w:ascii="Times New Roman" w:eastAsiaTheme="minorEastAsia" w:hAnsi="Times New Roman"/>
          <w:sz w:val="28"/>
          <w:szCs w:val="28"/>
          <w:lang w:eastAsia="ru-RU"/>
        </w:rPr>
        <w:t>бизнес-игры</w:t>
      </w:r>
      <w:proofErr w:type="gramEnd"/>
      <w:r w:rsidR="00D6548F"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. Лучшие участники получат право войти в национальную сборную и побороться в финале </w:t>
      </w:r>
      <w:proofErr w:type="spellStart"/>
      <w:r w:rsidR="00D6548F" w:rsidRPr="00F265DC">
        <w:rPr>
          <w:rFonts w:ascii="Times New Roman" w:eastAsiaTheme="minorEastAsia" w:hAnsi="Times New Roman"/>
          <w:sz w:val="28"/>
          <w:szCs w:val="28"/>
          <w:lang w:eastAsia="ru-RU"/>
        </w:rPr>
        <w:t>Global</w:t>
      </w:r>
      <w:proofErr w:type="spellEnd"/>
      <w:r w:rsidR="00D6548F"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="00D6548F" w:rsidRPr="00F265DC">
        <w:rPr>
          <w:rFonts w:ascii="Times New Roman" w:eastAsiaTheme="minorEastAsia" w:hAnsi="Times New Roman"/>
          <w:sz w:val="28"/>
          <w:szCs w:val="28"/>
          <w:lang w:eastAsia="ru-RU"/>
        </w:rPr>
        <w:t>Management</w:t>
      </w:r>
      <w:proofErr w:type="spellEnd"/>
      <w:r w:rsidR="00D6548F"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="00D6548F" w:rsidRPr="00F265DC">
        <w:rPr>
          <w:rFonts w:ascii="Times New Roman" w:eastAsiaTheme="minorEastAsia" w:hAnsi="Times New Roman"/>
          <w:sz w:val="28"/>
          <w:szCs w:val="28"/>
          <w:lang w:eastAsia="ru-RU"/>
        </w:rPr>
        <w:t>Challenge</w:t>
      </w:r>
      <w:proofErr w:type="spellEnd"/>
      <w:r w:rsidR="00D6548F"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— крупнейшем в мире первенстве по стратегическому менеджменту.</w:t>
      </w:r>
    </w:p>
    <w:p w:rsidR="00D6548F" w:rsidRPr="00F265DC" w:rsidRDefault="00D6548F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- Всероссийский Конкурс проектов в области социального предпринимательства «Лучший социальный проект года» </w:t>
      </w:r>
      <w:proofErr w:type="gram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инициирован Российским государственным социальным университетом и поддержан</w:t>
      </w:r>
      <w:proofErr w:type="gram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Министерством экономического развития Российской Федерации и Агентством стратегических инициатив (АСИ) в 2015 году.</w:t>
      </w:r>
    </w:p>
    <w:p w:rsidR="002B7A14" w:rsidRPr="00F265DC" w:rsidRDefault="00D6548F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Конкурс направлен на поиск, выявление и популяризацию лучших проектов и практик субъектов социального предпринимательства, а также субъектов малого и среднего предпринимательства, реализующих проекты в сфере социального предпринимательства, направленных на достижение общественно полезных целей, улучшение условий жизнедеятельности гражданина и (или) расширение его возможностей самостоятельно обеспечивать свои основные жизненные потребности, а также на 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обеспечение занятости, оказание поддержки инвалидам, гражданам пожилого возраста и</w:t>
      </w:r>
      <w:proofErr w:type="gram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лицам, находящимся в трудной жизненной ситуации.</w:t>
      </w:r>
    </w:p>
    <w:p w:rsidR="00D6548F" w:rsidRPr="00F265DC" w:rsidRDefault="00D6548F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«Лига вожатых», 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стать участниками могут вожатые от 18 до 35 лет, имеющие опыт работы в организациях детского отдыха и оздоровления не менее одной смены длительностью не короче 7 дней. Открытый конкурс для специалистов, работающих с детьми, проводится с целью развития профессиональных,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надпрофессиональных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и цифровых навыков, для обмена опытом и лучшими практиками работы с детьми</w:t>
      </w:r>
    </w:p>
    <w:p w:rsidR="00D6548F" w:rsidRPr="00F265DC" w:rsidRDefault="00D6548F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- Студенческая олимпиада «Я — профессионал». 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Основная цель проекта – помочь талантливым студентам разных специальностей проявить себя и продолжить обучение в ведущем вузе страны или начать карьеру в крупной компании.</w:t>
      </w:r>
    </w:p>
    <w:p w:rsidR="00D6548F" w:rsidRPr="00F265DC" w:rsidRDefault="00D6548F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Олимпиада проводится для студентов российских вузов, которые учатся по программам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бакалавриата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специалитета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магистратуры. Зарегистрироваться на состязания могут даже первокурсники, но уровень сложности заданий рассчитан на учащихся старших курсов. Олимпиада</w:t>
      </w:r>
      <w:r w:rsidR="00815D1E"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проводится по 72 направлениям.</w:t>
      </w:r>
    </w:p>
    <w:p w:rsidR="00815D1E" w:rsidRPr="00F265DC" w:rsidRDefault="00815D1E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- «</w:t>
      </w:r>
      <w:proofErr w:type="spellStart"/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Абилимпикс</w:t>
      </w:r>
      <w:proofErr w:type="spellEnd"/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». 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Международное некоммерческое движение, в рамках которого ежегодно проводятся чемпионаты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профмастерства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среди людей с инвалидностью. Принять участие в состязании могут россияне в возрасте от 14 лет.</w:t>
      </w:r>
    </w:p>
    <w:p w:rsidR="00D6548F" w:rsidRPr="00F265DC" w:rsidRDefault="00815D1E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«</w:t>
      </w:r>
      <w:proofErr w:type="spellStart"/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ТопБЛОГ</w:t>
      </w:r>
      <w:proofErr w:type="spellEnd"/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». 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Цель Конкурса – создание и развитие системы социальных лифтов в сфере новых медиа. Конкурс проводится по четырем трекам: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Инстаграм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ТикТок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ВКонтакте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и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Яндекс</w:t>
      </w:r>
      <w:proofErr w:type="gram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.Д</w:t>
      </w:r>
      <w:proofErr w:type="gram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зен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815D1E" w:rsidRPr="00F265DC" w:rsidRDefault="00815D1E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- «</w:t>
      </w:r>
      <w:proofErr w:type="spellStart"/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Профстажировки</w:t>
      </w:r>
      <w:proofErr w:type="spellEnd"/>
      <w:r w:rsidRPr="00F265DC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 xml:space="preserve"> 2.0». </w:t>
      </w: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Проект направлен на взаимодействие студента образовательной организации и работодателя, </w:t>
      </w:r>
      <w:proofErr w:type="spellStart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задействующий</w:t>
      </w:r>
      <w:proofErr w:type="spellEnd"/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 xml:space="preserve"> студенческие работы и стажировки в качестве социального лифта для молодежи.</w:t>
      </w:r>
    </w:p>
    <w:p w:rsidR="00815D1E" w:rsidRPr="00F265DC" w:rsidRDefault="00504629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265DC">
        <w:rPr>
          <w:rFonts w:ascii="Times New Roman" w:eastAsiaTheme="minorEastAsia" w:hAnsi="Times New Roman"/>
          <w:sz w:val="28"/>
          <w:szCs w:val="28"/>
          <w:lang w:eastAsia="ru-RU"/>
        </w:rPr>
        <w:t>Подробная информация о Конкурсах и Проектах платформа АНО «Россия – страна возможностей» на официальном сайте https://rsv.ru/portal/main/growth.</w:t>
      </w:r>
    </w:p>
    <w:p w:rsidR="00504629" w:rsidRPr="00F265DC" w:rsidRDefault="00504629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04629" w:rsidRPr="00F265DC" w:rsidRDefault="00504629" w:rsidP="00F265DC">
      <w:pPr>
        <w:spacing w:after="0" w:line="240" w:lineRule="auto"/>
        <w:ind w:firstLine="680"/>
        <w:jc w:val="both"/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</w:pPr>
    </w:p>
    <w:p w:rsidR="001E3C9A" w:rsidRDefault="001E3C9A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4060F4" w:rsidRDefault="004060F4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4060F4" w:rsidRDefault="004060F4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4060F4" w:rsidRDefault="004060F4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DD7508" w:rsidRDefault="00DD7508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4060F4" w:rsidRDefault="004060F4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p w:rsidR="00504629" w:rsidRDefault="00504629" w:rsidP="009576A4">
      <w:pPr>
        <w:spacing w:after="0" w:line="240" w:lineRule="auto"/>
        <w:ind w:right="452"/>
        <w:jc w:val="both"/>
        <w:rPr>
          <w:rFonts w:ascii="Times New Roman" w:hAnsi="Times New Roman"/>
          <w:sz w:val="20"/>
          <w:szCs w:val="20"/>
        </w:rPr>
      </w:pPr>
    </w:p>
    <w:sectPr w:rsidR="00504629" w:rsidSect="00E918FA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6115"/>
    <w:multiLevelType w:val="multilevel"/>
    <w:tmpl w:val="41BE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ED3FAC"/>
    <w:multiLevelType w:val="hybridMultilevel"/>
    <w:tmpl w:val="DB4C8680"/>
    <w:lvl w:ilvl="0" w:tplc="3B8016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917004"/>
    <w:multiLevelType w:val="hybridMultilevel"/>
    <w:tmpl w:val="2C9A8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ECF"/>
    <w:rsid w:val="000315A4"/>
    <w:rsid w:val="00037198"/>
    <w:rsid w:val="00043CE1"/>
    <w:rsid w:val="00067F9C"/>
    <w:rsid w:val="000820AE"/>
    <w:rsid w:val="0008220A"/>
    <w:rsid w:val="00093E76"/>
    <w:rsid w:val="000A05CC"/>
    <w:rsid w:val="000D21D3"/>
    <w:rsid w:val="001213AF"/>
    <w:rsid w:val="00141528"/>
    <w:rsid w:val="00170660"/>
    <w:rsid w:val="001A6D9F"/>
    <w:rsid w:val="001B2437"/>
    <w:rsid w:val="001D2B60"/>
    <w:rsid w:val="001D2E9F"/>
    <w:rsid w:val="001E3C9A"/>
    <w:rsid w:val="001E70F8"/>
    <w:rsid w:val="001F015D"/>
    <w:rsid w:val="00222234"/>
    <w:rsid w:val="0029268C"/>
    <w:rsid w:val="002B7A14"/>
    <w:rsid w:val="002C2FC9"/>
    <w:rsid w:val="002E7383"/>
    <w:rsid w:val="00357F10"/>
    <w:rsid w:val="00374BF7"/>
    <w:rsid w:val="003812FE"/>
    <w:rsid w:val="00385215"/>
    <w:rsid w:val="00393578"/>
    <w:rsid w:val="00393F3B"/>
    <w:rsid w:val="003A1846"/>
    <w:rsid w:val="004060F4"/>
    <w:rsid w:val="004131A4"/>
    <w:rsid w:val="004552F9"/>
    <w:rsid w:val="00494F24"/>
    <w:rsid w:val="004B5771"/>
    <w:rsid w:val="0050292E"/>
    <w:rsid w:val="00504629"/>
    <w:rsid w:val="00505FED"/>
    <w:rsid w:val="0056374E"/>
    <w:rsid w:val="005B2DB1"/>
    <w:rsid w:val="005C27B0"/>
    <w:rsid w:val="006138EB"/>
    <w:rsid w:val="006306AD"/>
    <w:rsid w:val="00631852"/>
    <w:rsid w:val="0063592D"/>
    <w:rsid w:val="00647191"/>
    <w:rsid w:val="00652992"/>
    <w:rsid w:val="0071635C"/>
    <w:rsid w:val="00721647"/>
    <w:rsid w:val="00734414"/>
    <w:rsid w:val="007947DC"/>
    <w:rsid w:val="00815D1E"/>
    <w:rsid w:val="00841AA2"/>
    <w:rsid w:val="008512DA"/>
    <w:rsid w:val="00864978"/>
    <w:rsid w:val="0087372C"/>
    <w:rsid w:val="00883255"/>
    <w:rsid w:val="008A7412"/>
    <w:rsid w:val="008D5EF3"/>
    <w:rsid w:val="009328CE"/>
    <w:rsid w:val="00937EAA"/>
    <w:rsid w:val="00953CD6"/>
    <w:rsid w:val="00953ECF"/>
    <w:rsid w:val="009576A4"/>
    <w:rsid w:val="0099441E"/>
    <w:rsid w:val="009A684D"/>
    <w:rsid w:val="00A07126"/>
    <w:rsid w:val="00A34E7D"/>
    <w:rsid w:val="00AD6631"/>
    <w:rsid w:val="00B63183"/>
    <w:rsid w:val="00BD0D0A"/>
    <w:rsid w:val="00BE2DDD"/>
    <w:rsid w:val="00C81A13"/>
    <w:rsid w:val="00CC680A"/>
    <w:rsid w:val="00CC74B9"/>
    <w:rsid w:val="00CD7149"/>
    <w:rsid w:val="00CF2ECE"/>
    <w:rsid w:val="00D6548F"/>
    <w:rsid w:val="00D73385"/>
    <w:rsid w:val="00DC48BE"/>
    <w:rsid w:val="00DD7508"/>
    <w:rsid w:val="00DE4FC8"/>
    <w:rsid w:val="00E13BC6"/>
    <w:rsid w:val="00E27501"/>
    <w:rsid w:val="00E50D11"/>
    <w:rsid w:val="00E525A3"/>
    <w:rsid w:val="00E54C61"/>
    <w:rsid w:val="00E918FA"/>
    <w:rsid w:val="00EA53D2"/>
    <w:rsid w:val="00F25CE0"/>
    <w:rsid w:val="00F265DC"/>
    <w:rsid w:val="00FB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812FE"/>
    <w:rPr>
      <w:rFonts w:ascii="Times New Roman" w:hAnsi="Times New Roman" w:cs="Times New Roman" w:hint="default"/>
      <w:color w:val="000080"/>
      <w:u w:val="single"/>
    </w:rPr>
  </w:style>
  <w:style w:type="paragraph" w:styleId="a4">
    <w:name w:val="List Paragraph"/>
    <w:basedOn w:val="a"/>
    <w:uiPriority w:val="34"/>
    <w:qFormat/>
    <w:rsid w:val="003812FE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table" w:styleId="a5">
    <w:name w:val="Table Grid"/>
    <w:basedOn w:val="a1"/>
    <w:uiPriority w:val="59"/>
    <w:rsid w:val="00381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3812F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81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12FE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10"/>
    <w:uiPriority w:val="99"/>
    <w:unhideWhenUsed/>
    <w:rsid w:val="001F015D"/>
    <w:pPr>
      <w:tabs>
        <w:tab w:val="center" w:pos="4844"/>
        <w:tab w:val="right" w:pos="9689"/>
      </w:tabs>
      <w:spacing w:after="0" w:line="240" w:lineRule="auto"/>
    </w:pPr>
    <w:rPr>
      <w:rFonts w:eastAsia="Times New Roman"/>
      <w:sz w:val="28"/>
      <w:szCs w:val="24"/>
      <w:lang w:eastAsia="ru-RU"/>
    </w:rPr>
  </w:style>
  <w:style w:type="character" w:customStyle="1" w:styleId="a9">
    <w:name w:val="Верхний колонтитул Знак"/>
    <w:basedOn w:val="a0"/>
    <w:uiPriority w:val="99"/>
    <w:semiHidden/>
    <w:rsid w:val="001F015D"/>
    <w:rPr>
      <w:rFonts w:ascii="Calibri" w:eastAsia="Calibri" w:hAnsi="Calibri" w:cs="Times New Roman"/>
    </w:rPr>
  </w:style>
  <w:style w:type="character" w:customStyle="1" w:styleId="10">
    <w:name w:val="Верхний колонтитул Знак1"/>
    <w:basedOn w:val="a0"/>
    <w:link w:val="a8"/>
    <w:uiPriority w:val="99"/>
    <w:locked/>
    <w:rsid w:val="001F015D"/>
    <w:rPr>
      <w:rFonts w:ascii="Calibri" w:eastAsia="Times New Roman" w:hAnsi="Calibri" w:cs="Times New Roman"/>
      <w:sz w:val="28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1213A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812FE"/>
    <w:rPr>
      <w:rFonts w:ascii="Times New Roman" w:hAnsi="Times New Roman" w:cs="Times New Roman" w:hint="default"/>
      <w:color w:val="000080"/>
      <w:u w:val="single"/>
    </w:rPr>
  </w:style>
  <w:style w:type="paragraph" w:styleId="a4">
    <w:name w:val="List Paragraph"/>
    <w:basedOn w:val="a"/>
    <w:uiPriority w:val="34"/>
    <w:qFormat/>
    <w:rsid w:val="003812FE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table" w:styleId="a5">
    <w:name w:val="Table Grid"/>
    <w:basedOn w:val="a1"/>
    <w:uiPriority w:val="59"/>
    <w:rsid w:val="00381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3812F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81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12FE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10"/>
    <w:uiPriority w:val="99"/>
    <w:unhideWhenUsed/>
    <w:rsid w:val="001F015D"/>
    <w:pPr>
      <w:tabs>
        <w:tab w:val="center" w:pos="4844"/>
        <w:tab w:val="right" w:pos="9689"/>
      </w:tabs>
      <w:spacing w:after="0" w:line="240" w:lineRule="auto"/>
    </w:pPr>
    <w:rPr>
      <w:rFonts w:eastAsia="Times New Roman"/>
      <w:sz w:val="28"/>
      <w:szCs w:val="24"/>
      <w:lang w:eastAsia="ru-RU"/>
    </w:rPr>
  </w:style>
  <w:style w:type="character" w:customStyle="1" w:styleId="a9">
    <w:name w:val="Верхний колонтитул Знак"/>
    <w:basedOn w:val="a0"/>
    <w:uiPriority w:val="99"/>
    <w:semiHidden/>
    <w:rsid w:val="001F015D"/>
    <w:rPr>
      <w:rFonts w:ascii="Calibri" w:eastAsia="Calibri" w:hAnsi="Calibri" w:cs="Times New Roman"/>
    </w:rPr>
  </w:style>
  <w:style w:type="character" w:customStyle="1" w:styleId="10">
    <w:name w:val="Верхний колонтитул Знак1"/>
    <w:basedOn w:val="a0"/>
    <w:link w:val="a8"/>
    <w:uiPriority w:val="99"/>
    <w:locked/>
    <w:rsid w:val="001F015D"/>
    <w:rPr>
      <w:rFonts w:ascii="Calibri" w:eastAsia="Times New Roman" w:hAnsi="Calibri" w:cs="Times New Roman"/>
      <w:sz w:val="28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1213A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nts.myrosmol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tavrida.ar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vrida.art/" TargetMode="External"/><Relationship Id="rId11" Type="http://schemas.openxmlformats.org/officeDocument/2006/relationships/hyperlink" Target="http://pfo.gov.ru/project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artpf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volgaforu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3477</Words>
  <Characters>19819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Беловицкая Ангелина Антоновна</dc:creator>
  <cp:lastModifiedBy>Рогожина Олеся Анатольевна</cp:lastModifiedBy>
  <cp:revision>18</cp:revision>
  <cp:lastPrinted>2021-07-08T11:20:00Z</cp:lastPrinted>
  <dcterms:created xsi:type="dcterms:W3CDTF">2021-03-11T06:31:00Z</dcterms:created>
  <dcterms:modified xsi:type="dcterms:W3CDTF">2021-08-11T07:26:00Z</dcterms:modified>
</cp:coreProperties>
</file>