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5F8" w:rsidRPr="00507C34" w:rsidRDefault="008275F8" w:rsidP="008275F8">
      <w:pPr>
        <w:ind w:right="-284"/>
        <w:jc w:val="both"/>
        <w:rPr>
          <w:rFonts w:ascii="PT Astra Serif" w:hAnsi="PT Astra Serif"/>
          <w:b/>
          <w:bCs/>
          <w:sz w:val="28"/>
          <w:szCs w:val="28"/>
        </w:rPr>
      </w:pPr>
      <w:r w:rsidRPr="00507C34">
        <w:rPr>
          <w:rFonts w:ascii="PT Astra Serif" w:hAnsi="PT Astra Serif"/>
          <w:b/>
          <w:bCs/>
          <w:sz w:val="28"/>
          <w:szCs w:val="28"/>
        </w:rPr>
        <w:t>«</w:t>
      </w:r>
      <w:r>
        <w:rPr>
          <w:rFonts w:ascii="PT Astra Serif" w:hAnsi="PT Astra Serif"/>
          <w:b/>
          <w:bCs/>
          <w:sz w:val="28"/>
          <w:szCs w:val="28"/>
        </w:rPr>
        <w:t>Новогодний автобус</w:t>
      </w:r>
      <w:r w:rsidRPr="00507C34">
        <w:rPr>
          <w:rFonts w:ascii="PT Astra Serif" w:hAnsi="PT Astra Serif"/>
          <w:b/>
          <w:bCs/>
          <w:sz w:val="28"/>
          <w:szCs w:val="28"/>
        </w:rPr>
        <w:t>»</w:t>
      </w:r>
    </w:p>
    <w:p w:rsidR="008275F8" w:rsidRPr="00507C34" w:rsidRDefault="008275F8" w:rsidP="008275F8">
      <w:pPr>
        <w:ind w:right="-284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8275F8" w:rsidRPr="00507C34" w:rsidRDefault="008275F8" w:rsidP="008275F8">
      <w:pPr>
        <w:ind w:right="-284"/>
        <w:jc w:val="both"/>
        <w:rPr>
          <w:rFonts w:ascii="PT Astra Serif" w:hAnsi="PT Astra Serif"/>
          <w:bCs/>
          <w:sz w:val="28"/>
          <w:szCs w:val="28"/>
        </w:rPr>
      </w:pPr>
      <w:r w:rsidRPr="00507C34">
        <w:rPr>
          <w:rFonts w:ascii="PT Astra Serif" w:hAnsi="PT Astra Serif"/>
          <w:bCs/>
          <w:sz w:val="28"/>
          <w:szCs w:val="28"/>
        </w:rPr>
        <w:t xml:space="preserve">В </w:t>
      </w:r>
      <w:r>
        <w:rPr>
          <w:rFonts w:ascii="PT Astra Serif" w:hAnsi="PT Astra Serif"/>
          <w:bCs/>
          <w:sz w:val="28"/>
          <w:szCs w:val="28"/>
        </w:rPr>
        <w:t>целях недопущения осложнен</w:t>
      </w:r>
      <w:r>
        <w:rPr>
          <w:rFonts w:ascii="PT Astra Serif" w:hAnsi="PT Astra Serif"/>
          <w:bCs/>
          <w:sz w:val="28"/>
          <w:szCs w:val="28"/>
        </w:rPr>
        <w:t>ий</w:t>
      </w:r>
      <w:r>
        <w:rPr>
          <w:rFonts w:ascii="PT Astra Serif" w:hAnsi="PT Astra Serif"/>
          <w:bCs/>
          <w:sz w:val="28"/>
          <w:szCs w:val="28"/>
        </w:rPr>
        <w:t xml:space="preserve"> дорожно-транспортной обстановки</w:t>
      </w:r>
      <w:r>
        <w:rPr>
          <w:rFonts w:ascii="PT Astra Serif" w:hAnsi="PT Astra Serif"/>
          <w:bCs/>
          <w:sz w:val="28"/>
          <w:szCs w:val="28"/>
        </w:rPr>
        <w:t>, снижений количества ДТП с участием пассажирского транспорта и тяжести их последствий</w:t>
      </w:r>
      <w:r>
        <w:rPr>
          <w:rFonts w:ascii="PT Astra Serif" w:hAnsi="PT Astra Serif"/>
          <w:bCs/>
          <w:sz w:val="28"/>
          <w:szCs w:val="28"/>
        </w:rPr>
        <w:t xml:space="preserve"> </w:t>
      </w:r>
      <w:r w:rsidRPr="00507C34">
        <w:rPr>
          <w:rFonts w:ascii="PT Astra Serif" w:hAnsi="PT Astra Serif"/>
          <w:bCs/>
          <w:sz w:val="28"/>
          <w:szCs w:val="28"/>
        </w:rPr>
        <w:t xml:space="preserve">на территории обслуживания отдела Госавтоинспекции МО МВД России «Пугачевский» Саратовской области </w:t>
      </w:r>
      <w:r w:rsidR="00F65801">
        <w:rPr>
          <w:rFonts w:ascii="PT Astra Serif" w:hAnsi="PT Astra Serif"/>
          <w:bCs/>
          <w:sz w:val="28"/>
          <w:szCs w:val="28"/>
        </w:rPr>
        <w:t xml:space="preserve">в период </w:t>
      </w:r>
      <w:r>
        <w:rPr>
          <w:rFonts w:ascii="PT Astra Serif" w:hAnsi="PT Astra Serif"/>
          <w:bCs/>
          <w:sz w:val="28"/>
          <w:szCs w:val="28"/>
        </w:rPr>
        <w:t>с 24</w:t>
      </w:r>
      <w:r w:rsidRPr="00507C34">
        <w:rPr>
          <w:rFonts w:ascii="PT Astra Serif" w:hAnsi="PT Astra Serif"/>
          <w:bCs/>
          <w:sz w:val="28"/>
          <w:szCs w:val="28"/>
        </w:rPr>
        <w:t xml:space="preserve"> декабря 2025 года по 11 января 2026 года проводится </w:t>
      </w:r>
      <w:r w:rsidR="000C0977">
        <w:rPr>
          <w:rFonts w:ascii="PT Astra Serif" w:hAnsi="PT Astra Serif"/>
          <w:bCs/>
          <w:sz w:val="28"/>
          <w:szCs w:val="28"/>
        </w:rPr>
        <w:t>рейдовое</w:t>
      </w:r>
      <w:r w:rsidRPr="00507C34">
        <w:rPr>
          <w:rFonts w:ascii="PT Astra Serif" w:hAnsi="PT Astra Serif"/>
          <w:bCs/>
          <w:sz w:val="28"/>
          <w:szCs w:val="28"/>
        </w:rPr>
        <w:t xml:space="preserve"> мероприятие «</w:t>
      </w:r>
      <w:r>
        <w:rPr>
          <w:rFonts w:ascii="PT Astra Serif" w:hAnsi="PT Astra Serif"/>
          <w:bCs/>
          <w:sz w:val="28"/>
          <w:szCs w:val="28"/>
        </w:rPr>
        <w:t>Новогодний автобус</w:t>
      </w:r>
      <w:r w:rsidRPr="00507C34">
        <w:rPr>
          <w:rFonts w:ascii="PT Astra Serif" w:hAnsi="PT Astra Serif"/>
          <w:bCs/>
          <w:sz w:val="28"/>
          <w:szCs w:val="28"/>
        </w:rPr>
        <w:t>».</w:t>
      </w:r>
      <w:bookmarkStart w:id="0" w:name="_GoBack"/>
      <w:bookmarkEnd w:id="0"/>
    </w:p>
    <w:p w:rsidR="008275F8" w:rsidRPr="00507C34" w:rsidRDefault="008275F8" w:rsidP="008275F8">
      <w:pPr>
        <w:ind w:right="-284"/>
        <w:jc w:val="both"/>
        <w:rPr>
          <w:rFonts w:ascii="PT Astra Serif" w:hAnsi="PT Astra Serif"/>
          <w:bCs/>
          <w:sz w:val="28"/>
          <w:szCs w:val="28"/>
        </w:rPr>
      </w:pPr>
      <w:r w:rsidRPr="00507C34">
        <w:rPr>
          <w:rFonts w:ascii="PT Astra Serif" w:hAnsi="PT Astra Serif"/>
          <w:bCs/>
          <w:sz w:val="28"/>
          <w:szCs w:val="28"/>
        </w:rPr>
        <w:t xml:space="preserve">Отдел Госавтоинспекции МО МВД России «Пугачевский» Саратовской области </w:t>
      </w:r>
      <w:r>
        <w:rPr>
          <w:rFonts w:ascii="PT Astra Serif" w:hAnsi="PT Astra Serif"/>
          <w:bCs/>
          <w:sz w:val="28"/>
          <w:szCs w:val="28"/>
        </w:rPr>
        <w:t>призывает всех участников дорожного движения – как водителей, так и пассажиров автобусов – проявлять особую внимательность и соблюдать установленные требования ПДД!</w:t>
      </w:r>
    </w:p>
    <w:p w:rsidR="003F4932" w:rsidRPr="008275F8" w:rsidRDefault="003F4932" w:rsidP="008275F8"/>
    <w:sectPr w:rsidR="003F4932" w:rsidRPr="008275F8" w:rsidSect="006462F9">
      <w:pgSz w:w="11906" w:h="16838" w:code="9"/>
      <w:pgMar w:top="142" w:right="1134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6B"/>
    <w:rsid w:val="000C0977"/>
    <w:rsid w:val="0024366B"/>
    <w:rsid w:val="00253AB9"/>
    <w:rsid w:val="003519FB"/>
    <w:rsid w:val="003F4932"/>
    <w:rsid w:val="004D1812"/>
    <w:rsid w:val="006462F9"/>
    <w:rsid w:val="008275F8"/>
    <w:rsid w:val="00E75F6D"/>
    <w:rsid w:val="00F65801"/>
    <w:rsid w:val="00FF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B6077-1284-4BD5-B919-37566C748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6</cp:revision>
  <dcterms:created xsi:type="dcterms:W3CDTF">2025-11-17T08:51:00Z</dcterms:created>
  <dcterms:modified xsi:type="dcterms:W3CDTF">2025-12-23T14:36:00Z</dcterms:modified>
</cp:coreProperties>
</file>