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448" w:rsidRPr="00792448" w:rsidRDefault="00792448" w:rsidP="00792448">
      <w:pPr>
        <w:shd w:val="clear" w:color="auto" w:fill="FFFFFF"/>
        <w:spacing w:after="100" w:afterAutospacing="1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2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Минтруд РФ предложил </w:t>
      </w:r>
      <w:r w:rsidRPr="0079244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изменить порядок специальной оценки условий труда (СОУТ)</w:t>
      </w:r>
      <w:r w:rsidRPr="00792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для </w:t>
      </w:r>
      <w:proofErr w:type="spellStart"/>
      <w:r w:rsidRPr="00792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микробизнеса</w:t>
      </w:r>
      <w:proofErr w:type="spellEnd"/>
      <w:r w:rsidRPr="00792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ввести новую процедуру «</w:t>
      </w:r>
      <w:proofErr w:type="spellStart"/>
      <w:r w:rsidRPr="00792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самодекларирование</w:t>
      </w:r>
      <w:proofErr w:type="spellEnd"/>
      <w:r w:rsidRPr="00792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 По замыслу чиновников, она позволит </w:t>
      </w:r>
      <w:r w:rsidRPr="0079244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уменьшить административную нагрузку на предпринимателей</w:t>
      </w:r>
      <w:r w:rsidRPr="00792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Соответствующие изменения содержатся в подготовленном ведомством проекте приказа. Документ разработан в рамках реализации комплекса мероприятий по поддержке предпринимателей в условиях внешнего </w:t>
      </w:r>
      <w:proofErr w:type="spellStart"/>
      <w:r w:rsidRPr="00792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санкционного</w:t>
      </w:r>
      <w:proofErr w:type="spellEnd"/>
      <w:r w:rsidRPr="00792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давления.</w:t>
      </w:r>
    </w:p>
    <w:p w:rsidR="00792448" w:rsidRPr="00792448" w:rsidRDefault="00792448" w:rsidP="00792448">
      <w:pPr>
        <w:shd w:val="clear" w:color="auto" w:fill="FFFFFF"/>
        <w:spacing w:after="100" w:afterAutospacing="1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2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пояснили авторы документа,</w:t>
      </w:r>
      <w:r w:rsidRPr="0079244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 в условиях сохраняющегося </w:t>
      </w:r>
      <w:proofErr w:type="spellStart"/>
      <w:r w:rsidRPr="0079244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санкционного</w:t>
      </w:r>
      <w:proofErr w:type="spellEnd"/>
      <w:r w:rsidRPr="0079244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давления западных стран</w:t>
      </w:r>
      <w:r w:rsidRPr="00792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федеральные органы исполнительной власти и Правительство РФ предлагают и реализуют комплексные </w:t>
      </w:r>
      <w:r w:rsidRPr="0079244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меры поддержки российского бизнеса</w:t>
      </w:r>
      <w:r w:rsidRPr="00792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В Минтруд РФ регулярно поступают обращения от заинтересованных субъектов освободить от прохождения СОУТ </w:t>
      </w:r>
      <w:proofErr w:type="spellStart"/>
      <w:r w:rsidRPr="00792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микропредприятия</w:t>
      </w:r>
      <w:proofErr w:type="spellEnd"/>
      <w:r w:rsidRPr="00792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компании, относящиеся к категории малого бизнеса.</w:t>
      </w:r>
    </w:p>
    <w:p w:rsidR="00792448" w:rsidRPr="00792448" w:rsidRDefault="00792448" w:rsidP="00792448">
      <w:pPr>
        <w:shd w:val="clear" w:color="auto" w:fill="FFFFFF"/>
        <w:spacing w:after="100" w:afterAutospacing="1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244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Полностью отменить</w:t>
      </w:r>
      <w:r w:rsidRPr="00792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такой формат регулирования </w:t>
      </w:r>
      <w:r w:rsidRPr="0079244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нельзя</w:t>
      </w:r>
      <w:r w:rsidRPr="00792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так как это может повлечь нарушение трудовых прав работников, прописанных в Конституции РФ, ТК РФ, федеральном законодательстве.</w:t>
      </w:r>
    </w:p>
    <w:p w:rsidR="00792448" w:rsidRPr="00792448" w:rsidRDefault="00792448" w:rsidP="00792448">
      <w:pPr>
        <w:shd w:val="clear" w:color="auto" w:fill="FFFFFF"/>
        <w:spacing w:after="100" w:afterAutospacing="1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2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этом нужно признать, что </w:t>
      </w:r>
      <w:proofErr w:type="spellStart"/>
      <w:r w:rsidRPr="00792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санкционное</w:t>
      </w:r>
      <w:proofErr w:type="spellEnd"/>
      <w:r w:rsidRPr="00792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давление, прежде всего, негативно отражаются на субъектах малого предпринимательства. У них нередко </w:t>
      </w:r>
      <w:r w:rsidRPr="0079244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отсутствует возможность использования дополнительных финансовых ресурсов</w:t>
      </w:r>
      <w:r w:rsidRPr="00792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поэтому им необходима поддержка государства. С этой целью предлагается ввести особый порядок СОУТ </w:t>
      </w:r>
      <w:proofErr w:type="spellStart"/>
      <w:r w:rsidRPr="00792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микробизнеса</w:t>
      </w:r>
      <w:proofErr w:type="spellEnd"/>
      <w:r w:rsidRPr="00792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79244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без проведения измерений, испытаний, исследований и других подобных затратных процедур</w:t>
      </w:r>
      <w:r w:rsidRPr="00792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92448" w:rsidRPr="00792448" w:rsidRDefault="00792448" w:rsidP="00792448">
      <w:pPr>
        <w:shd w:val="clear" w:color="auto" w:fill="FFFFFF"/>
        <w:spacing w:after="100" w:afterAutospacing="1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2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Минтруде напомнили, что к категории </w:t>
      </w:r>
      <w:proofErr w:type="spellStart"/>
      <w:r w:rsidRPr="00792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микропредприятий</w:t>
      </w:r>
      <w:proofErr w:type="spellEnd"/>
      <w:r w:rsidRPr="00792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согласно п.2 ст.1 №209-ФЗ относятся компании, чье среднесписочное количество работников за предшествующий календарный год </w:t>
      </w:r>
      <w:r w:rsidRPr="0079244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не превышает 15 человек</w:t>
      </w:r>
      <w:r w:rsidRPr="00792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92448" w:rsidRPr="00792448" w:rsidRDefault="00792448" w:rsidP="00792448">
      <w:pPr>
        <w:shd w:val="clear" w:color="auto" w:fill="FFFFFF"/>
        <w:spacing w:after="100" w:afterAutospacing="1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2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Действующее законодательство о СОУТ допускает однократное проведение процедуры на рабочих местах с допустимыми и оптимальными условиями труда. После этого подается бессрочная декларация. На рабочих местах с вредными условиями труда СОУТ проводится один раз в 5 лет для установления гарантий и компенсаций. Сейчас около 80% рабочих мест имеют допустимые и оптимальные условия, поэтому для них плановую процедуру </w:t>
      </w:r>
      <w:proofErr w:type="spellStart"/>
      <w:r w:rsidRPr="00792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спецоценки</w:t>
      </w:r>
      <w:proofErr w:type="spellEnd"/>
      <w:r w:rsidRPr="00792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труда можно не проводить.</w:t>
      </w:r>
    </w:p>
    <w:p w:rsidR="00792448" w:rsidRPr="00792448" w:rsidRDefault="00792448" w:rsidP="00792448">
      <w:pPr>
        <w:shd w:val="clear" w:color="auto" w:fill="FFFFFF"/>
        <w:spacing w:after="100" w:afterAutospacing="1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2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Минтруд предлагает установить порядок «</w:t>
      </w:r>
      <w:proofErr w:type="spellStart"/>
      <w:r w:rsidRPr="00792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самодекларирования</w:t>
      </w:r>
      <w:proofErr w:type="spellEnd"/>
      <w:r w:rsidRPr="00792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», который предусматривает заполнение работодателем формы проверочного листа </w:t>
      </w:r>
      <w:proofErr w:type="spellStart"/>
      <w:r w:rsidRPr="00792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самообследования</w:t>
      </w:r>
      <w:proofErr w:type="spellEnd"/>
      <w:r w:rsidRPr="00792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На основе этого документа планируется проводить декларирование рабочих мест без процедуры СОУТ.</w:t>
      </w:r>
    </w:p>
    <w:p w:rsidR="00792448" w:rsidRPr="00792448" w:rsidRDefault="00792448" w:rsidP="00792448">
      <w:pPr>
        <w:shd w:val="clear" w:color="auto" w:fill="FFFFFF"/>
        <w:spacing w:after="100" w:afterAutospacing="1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2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Новый порядок </w:t>
      </w:r>
      <w:r w:rsidRPr="0079244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не распространяется</w:t>
      </w:r>
      <w:r w:rsidRPr="00792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на </w:t>
      </w:r>
      <w:proofErr w:type="spellStart"/>
      <w:r w:rsidRPr="00792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микропредприятия</w:t>
      </w:r>
      <w:proofErr w:type="spellEnd"/>
      <w:r w:rsidRPr="00792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у </w:t>
      </w:r>
      <w:proofErr w:type="gramStart"/>
      <w:r w:rsidRPr="00792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которых</w:t>
      </w:r>
      <w:proofErr w:type="gramEnd"/>
      <w:r w:rsidRPr="00792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есть:</w:t>
      </w:r>
    </w:p>
    <w:p w:rsidR="00792448" w:rsidRPr="00792448" w:rsidRDefault="00792448" w:rsidP="007924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2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должности, специальности, профессии, включенные в перечень производств, работ, профессий, должностей, с учетом которых выполняется досрочное назначение страховых пенсий по старости;</w:t>
      </w:r>
    </w:p>
    <w:p w:rsidR="00792448" w:rsidRPr="00792448" w:rsidRDefault="00792448" w:rsidP="007924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2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рабочие места, на которых заняты сотрудники, получающие гарантии и компенсации за работу с вредными, опасными условиями труда;</w:t>
      </w:r>
    </w:p>
    <w:p w:rsidR="00792448" w:rsidRPr="00792448" w:rsidRDefault="00792448" w:rsidP="007924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2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рабочие места, на которых по результатам ранее </w:t>
      </w:r>
      <w:proofErr w:type="gramStart"/>
      <w:r w:rsidRPr="00792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проведенной</w:t>
      </w:r>
      <w:proofErr w:type="gramEnd"/>
      <w:r w:rsidRPr="00792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СОУТ выявлены вредные, опасные условия труда.</w:t>
      </w:r>
    </w:p>
    <w:p w:rsidR="00792448" w:rsidRPr="00792448" w:rsidRDefault="00792448" w:rsidP="00792448">
      <w:pPr>
        <w:shd w:val="clear" w:color="auto" w:fill="FFFFFF"/>
        <w:spacing w:after="100" w:afterAutospacing="1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2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приложении к приказу представлена </w:t>
      </w:r>
      <w:r w:rsidRPr="0079244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форма проверочного листа</w:t>
      </w:r>
      <w:r w:rsidRPr="00792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идентификации вредных и (или) опасных производственных факторов на рабочем месте. При заполнении помимо сведений о работодателе и рабочем месте необходимо </w:t>
      </w:r>
      <w:proofErr w:type="gramStart"/>
      <w:r w:rsidRPr="00792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оценить по схеме да/нет вредные факторы производственной среды — физические, химические, биологические, тяжесть и напряженность трудового процесса</w:t>
      </w:r>
      <w:proofErr w:type="gramEnd"/>
      <w:r w:rsidRPr="00792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 заключение делается вывод о наличии или отсутствии вредных и (или) опасных производственных факторов.</w:t>
      </w:r>
    </w:p>
    <w:p w:rsidR="00792448" w:rsidRPr="00792448" w:rsidRDefault="00792448" w:rsidP="00792448">
      <w:pPr>
        <w:shd w:val="clear" w:color="auto" w:fill="FFFFFF"/>
        <w:spacing w:after="100" w:afterAutospacing="1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2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проверочного листа должно происходить по результатам обследования рабочего места с учетом документов, характеризующих условия труда на конкретном рабочем месте.</w:t>
      </w:r>
    </w:p>
    <w:p w:rsidR="00792448" w:rsidRPr="00792448" w:rsidRDefault="00792448" w:rsidP="00792448">
      <w:pPr>
        <w:shd w:val="clear" w:color="auto" w:fill="FFFFFF"/>
        <w:spacing w:after="100" w:afterAutospacing="1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2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форму декларации соответствия условий труда государственным нормативным требованиям охраны труда прописываются рабочие места с наименованием должности, профессии или специальности работника (занятого), на которых не выявлены опасные производственные факторы.</w:t>
      </w:r>
    </w:p>
    <w:p w:rsidR="005C6AF3" w:rsidRPr="00792448" w:rsidRDefault="00225436">
      <w:pPr>
        <w:rPr>
          <w:rFonts w:ascii="Times New Roman" w:hAnsi="Times New Roman" w:cs="Times New Roman"/>
          <w:sz w:val="24"/>
          <w:szCs w:val="24"/>
        </w:rPr>
      </w:pPr>
      <w:r w:rsidRPr="00225436">
        <w:rPr>
          <w:rFonts w:ascii="Times New Roman" w:hAnsi="Times New Roman" w:cs="Times New Roman"/>
          <w:sz w:val="24"/>
          <w:szCs w:val="24"/>
        </w:rPr>
        <w:t>https://ohranatruda.ru/news</w:t>
      </w:r>
    </w:p>
    <w:sectPr w:rsidR="005C6AF3" w:rsidRPr="00792448" w:rsidSect="005C6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32AAD"/>
    <w:multiLevelType w:val="multilevel"/>
    <w:tmpl w:val="28AA6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448"/>
    <w:rsid w:val="00225436"/>
    <w:rsid w:val="005C6AF3"/>
    <w:rsid w:val="00792448"/>
    <w:rsid w:val="00C31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7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561</Words>
  <Characters>3200</Characters>
  <Application>Microsoft Office Word</Application>
  <DocSecurity>0</DocSecurity>
  <Lines>26</Lines>
  <Paragraphs>7</Paragraphs>
  <ScaleCrop>false</ScaleCrop>
  <Company/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2022-07-01T06:12:00Z</dcterms:created>
  <dcterms:modified xsi:type="dcterms:W3CDTF">2022-07-01T06:17:00Z</dcterms:modified>
</cp:coreProperties>
</file>