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9B3" w:rsidRPr="00F939B3" w:rsidRDefault="00F939B3" w:rsidP="00F939B3">
      <w:pPr>
        <w:shd w:val="clear" w:color="auto" w:fill="FFFFFF"/>
        <w:spacing w:after="0" w:line="312" w:lineRule="atLeast"/>
        <w:jc w:val="center"/>
        <w:textAlignment w:val="baseline"/>
        <w:outlineLvl w:val="2"/>
        <w:rPr>
          <w:rFonts w:ascii="Times New Roman" w:eastAsia="Times New Roman" w:hAnsi="Times New Roman" w:cs="Times New Roman"/>
          <w:color w:val="333333"/>
          <w:spacing w:val="-8"/>
          <w:sz w:val="42"/>
          <w:szCs w:val="42"/>
        </w:rPr>
      </w:pPr>
      <w:r w:rsidRPr="00F939B3">
        <w:rPr>
          <w:rFonts w:ascii="inherit" w:eastAsia="Times New Roman" w:hAnsi="inherit" w:cs="Times New Roman"/>
          <w:b/>
          <w:bCs/>
          <w:i/>
          <w:iCs/>
          <w:color w:val="000000"/>
          <w:spacing w:val="-8"/>
          <w:sz w:val="42"/>
          <w:szCs w:val="42"/>
          <w:bdr w:val="none" w:sz="0" w:space="0" w:color="auto" w:frame="1"/>
        </w:rPr>
        <w:t>Безопасный двухколёсный транспорт!</w:t>
      </w:r>
    </w:p>
    <w:p w:rsidR="00F939B3" w:rsidRPr="00F939B3" w:rsidRDefault="00F939B3" w:rsidP="00F939B3">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Pr>
          <w:rFonts w:ascii="Times New Roman" w:eastAsia="Times New Roman" w:hAnsi="Times New Roman" w:cs="Times New Roman"/>
          <w:noProof/>
          <w:color w:val="000000"/>
          <w:sz w:val="27"/>
          <w:szCs w:val="27"/>
          <w:bdr w:val="none" w:sz="0" w:space="0" w:color="auto" w:frame="1"/>
        </w:rPr>
        <w:drawing>
          <wp:inline distT="0" distB="0" distL="0" distR="0">
            <wp:extent cx="2857500" cy="1905000"/>
            <wp:effectExtent l="0" t="0" r="0" b="0"/>
            <wp:docPr id="1" name="Рисунок 1" descr="http://adm-perelyb.ru/wp-content/uploads/2020/06/1-11-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m-perelyb.ru/wp-content/uploads/2020/06/1-11-300x2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r w:rsidRPr="00F939B3">
        <w:rPr>
          <w:rFonts w:ascii="Times New Roman" w:eastAsia="Times New Roman" w:hAnsi="Times New Roman" w:cs="Times New Roman"/>
          <w:color w:val="000000"/>
          <w:sz w:val="27"/>
          <w:szCs w:val="27"/>
          <w:bdr w:val="none" w:sz="0" w:space="0" w:color="auto" w:frame="1"/>
        </w:rPr>
        <w:t>Ежегодно, с наступлением летнего периода, наблюдается увеличение количества двухколесного транспорта на дорогах области. Несмотря на принимаемые меры, наблюдаются факты грубых нарушений требований Правил дорожного движения мотоциклистами, а также лицами, управляющими скутерами, мопедами и велосипедами, приводящие к дорожно-транспортным происшествиям. Особую обеспокоенность вызывают факты управления двухколесным транспортом несовершеннолетними.</w:t>
      </w:r>
    </w:p>
    <w:p w:rsidR="00F939B3" w:rsidRPr="00F939B3" w:rsidRDefault="00F939B3" w:rsidP="00F939B3">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F939B3">
        <w:rPr>
          <w:rFonts w:ascii="Times New Roman" w:eastAsia="Times New Roman" w:hAnsi="Times New Roman" w:cs="Times New Roman"/>
          <w:color w:val="000000"/>
          <w:sz w:val="27"/>
          <w:szCs w:val="27"/>
          <w:bdr w:val="none" w:sz="0" w:space="0" w:color="auto" w:frame="1"/>
        </w:rPr>
        <w:t>За 5 месяцев текущего года на территории Саратовской области произошло 12 дорожно-транспортных происшествий с участием несовершеннолетних водителей двухколесного транспорта, в которых 12 детей получили травмы. Все 12 ДТП произошли по неосторожности самих несовершеннолетних, которые, не имея навыков управления мототранспортом не обладая достаточными знаниями Правил дорожного движения, а также из-за отсутствия должного контроля со стороны родителей, оказались на проезжей части дороги.</w:t>
      </w:r>
    </w:p>
    <w:p w:rsidR="00F939B3" w:rsidRPr="00F939B3" w:rsidRDefault="00F939B3" w:rsidP="00F939B3">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F939B3">
        <w:rPr>
          <w:rFonts w:ascii="Times New Roman" w:eastAsia="Times New Roman" w:hAnsi="Times New Roman" w:cs="Times New Roman"/>
          <w:color w:val="000000"/>
          <w:sz w:val="27"/>
          <w:szCs w:val="27"/>
          <w:bdr w:val="none" w:sz="0" w:space="0" w:color="auto" w:frame="1"/>
        </w:rPr>
        <w:t>В целях принятия дополнительных мер по обеспечению безопасности дорожного движения, повышения уровня защищенности несовершеннолетних от дорожно-транспортных происшествий и привития культуры безопасного поведения на дороге юным водителям двухколесного транспорта, в период с 29 июня по 02 июля 2020 года на территории Саратовской области проводится профилактическое мероприятие «Безопасный двухколесный транспорт!».</w:t>
      </w:r>
    </w:p>
    <w:p w:rsidR="00F939B3" w:rsidRPr="00F939B3" w:rsidRDefault="00F939B3" w:rsidP="00F939B3">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F939B3">
        <w:rPr>
          <w:rFonts w:ascii="Times New Roman" w:eastAsia="Times New Roman" w:hAnsi="Times New Roman" w:cs="Times New Roman"/>
          <w:color w:val="000000"/>
          <w:sz w:val="27"/>
          <w:szCs w:val="27"/>
          <w:bdr w:val="none" w:sz="0" w:space="0" w:color="auto" w:frame="1"/>
        </w:rPr>
        <w:t>Уважаемые родители! Госавтоинспекция в очередной раз напоминает, что управлять скутером (мопедом) может лицо, достигшее 16 лет и только при наличии водительского удостоверения. Водитель мопеда или скутера может ездить только по крайней правой полосе (допускается движение по обочине, если это не создаст помех пешеходам). За езду на скутере или мотоцикле без шлема предусмотрен штраф 1000 рублей. За управление скутером или мотоциклом без права управления – штраф от 5000 до 15000 рублей, а транспортное средство ставится на стоянку.</w:t>
      </w:r>
    </w:p>
    <w:p w:rsidR="00F939B3" w:rsidRPr="00F939B3" w:rsidRDefault="00F939B3" w:rsidP="00F939B3">
      <w:pPr>
        <w:shd w:val="clear" w:color="auto" w:fill="FFFFFF"/>
        <w:spacing w:after="0" w:line="240" w:lineRule="auto"/>
        <w:jc w:val="both"/>
        <w:textAlignment w:val="baseline"/>
        <w:rPr>
          <w:rFonts w:ascii="Times New Roman" w:eastAsia="Times New Roman" w:hAnsi="Times New Roman" w:cs="Times New Roman"/>
          <w:color w:val="444444"/>
          <w:sz w:val="27"/>
          <w:szCs w:val="27"/>
        </w:rPr>
      </w:pPr>
      <w:r w:rsidRPr="00F939B3">
        <w:rPr>
          <w:rFonts w:ascii="Times New Roman" w:eastAsia="Times New Roman" w:hAnsi="Times New Roman" w:cs="Times New Roman"/>
          <w:color w:val="000000"/>
          <w:sz w:val="27"/>
          <w:szCs w:val="27"/>
          <w:bdr w:val="none" w:sz="0" w:space="0" w:color="auto" w:frame="1"/>
        </w:rPr>
        <w:t>Уважаемые водители двухколесного транспорта! Не создавайте аварийных ситуаций на дорогах! Соблюдайте правила дорожного движения!</w:t>
      </w:r>
    </w:p>
    <w:p w:rsidR="005C76B3" w:rsidRDefault="005C76B3">
      <w:bookmarkStart w:id="0" w:name="_GoBack"/>
      <w:bookmarkEnd w:id="0"/>
    </w:p>
    <w:sectPr w:rsidR="005C7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B3"/>
    <w:rsid w:val="005C76B3"/>
    <w:rsid w:val="00F93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939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939B3"/>
    <w:rPr>
      <w:rFonts w:ascii="Times New Roman" w:eastAsia="Times New Roman" w:hAnsi="Times New Roman" w:cs="Times New Roman"/>
      <w:b/>
      <w:bCs/>
      <w:sz w:val="27"/>
      <w:szCs w:val="27"/>
      <w:lang w:eastAsia="ru-RU"/>
    </w:rPr>
  </w:style>
  <w:style w:type="character" w:styleId="a3">
    <w:name w:val="Emphasis"/>
    <w:basedOn w:val="a0"/>
    <w:uiPriority w:val="20"/>
    <w:qFormat/>
    <w:rsid w:val="00F939B3"/>
    <w:rPr>
      <w:i/>
      <w:iCs/>
    </w:rPr>
  </w:style>
  <w:style w:type="paragraph" w:styleId="a4">
    <w:name w:val="Normal (Web)"/>
    <w:basedOn w:val="a"/>
    <w:uiPriority w:val="99"/>
    <w:semiHidden/>
    <w:unhideWhenUsed/>
    <w:rsid w:val="00F939B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939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39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939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939B3"/>
    <w:rPr>
      <w:rFonts w:ascii="Times New Roman" w:eastAsia="Times New Roman" w:hAnsi="Times New Roman" w:cs="Times New Roman"/>
      <w:b/>
      <w:bCs/>
      <w:sz w:val="27"/>
      <w:szCs w:val="27"/>
      <w:lang w:eastAsia="ru-RU"/>
    </w:rPr>
  </w:style>
  <w:style w:type="character" w:styleId="a3">
    <w:name w:val="Emphasis"/>
    <w:basedOn w:val="a0"/>
    <w:uiPriority w:val="20"/>
    <w:qFormat/>
    <w:rsid w:val="00F939B3"/>
    <w:rPr>
      <w:i/>
      <w:iCs/>
    </w:rPr>
  </w:style>
  <w:style w:type="paragraph" w:styleId="a4">
    <w:name w:val="Normal (Web)"/>
    <w:basedOn w:val="a"/>
    <w:uiPriority w:val="99"/>
    <w:semiHidden/>
    <w:unhideWhenUsed/>
    <w:rsid w:val="00F939B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F939B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39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25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2020-07-17T07:15:00Z</dcterms:created>
  <dcterms:modified xsi:type="dcterms:W3CDTF">2020-07-17T07:15:00Z</dcterms:modified>
</cp:coreProperties>
</file>