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Pr="00D73019" w:rsidRDefault="00822FEB" w:rsidP="00E52B86">
      <w:pPr>
        <w:rPr>
          <w:rFonts w:ascii="ༀЀ" w:hAnsi="ༀЀ"/>
          <w:color w:val="000000"/>
        </w:rPr>
      </w:pPr>
      <w:r>
        <w:rPr>
          <w:b/>
          <w:color w:val="000000"/>
          <w:spacing w:val="60"/>
          <w:sz w:val="32"/>
        </w:rPr>
        <w:t>РЕШЕНИЕ</w:t>
      </w:r>
    </w:p>
    <w:p w:rsidR="000F04AD" w:rsidRDefault="000F04AD" w:rsidP="000F04AD">
      <w:pPr>
        <w:suppressAutoHyphens/>
        <w:ind w:right="-71"/>
        <w:jc w:val="left"/>
      </w:pPr>
    </w:p>
    <w:p w:rsidR="000F04AD" w:rsidRPr="006810B0" w:rsidRDefault="00E21271" w:rsidP="000F04AD">
      <w:pPr>
        <w:suppressAutoHyphens/>
        <w:ind w:right="-71"/>
        <w:jc w:val="left"/>
      </w:pPr>
      <w:r w:rsidRPr="008A74CA">
        <w:rPr>
          <w:u w:val="single"/>
        </w:rPr>
        <w:t>2</w:t>
      </w:r>
      <w:r w:rsidR="008A74CA">
        <w:rPr>
          <w:u w:val="single"/>
        </w:rPr>
        <w:t>6 июл</w:t>
      </w:r>
      <w:r w:rsidRPr="008A74CA">
        <w:rPr>
          <w:u w:val="single"/>
        </w:rPr>
        <w:t>я</w:t>
      </w:r>
      <w:r w:rsidR="000F04AD" w:rsidRPr="008A74CA">
        <w:rPr>
          <w:u w:val="single"/>
        </w:rPr>
        <w:t xml:space="preserve"> </w:t>
      </w:r>
      <w:r w:rsidR="006810B0" w:rsidRPr="008A74CA">
        <w:rPr>
          <w:u w:val="single"/>
        </w:rPr>
        <w:t>2019</w:t>
      </w:r>
      <w:r w:rsidR="000F04AD" w:rsidRPr="008A74CA">
        <w:rPr>
          <w:u w:val="single"/>
        </w:rPr>
        <w:t xml:space="preserve"> года</w:t>
      </w:r>
      <w:r w:rsidR="000F04AD" w:rsidRPr="006810B0">
        <w:t xml:space="preserve">                                                     </w:t>
      </w:r>
      <w:r w:rsidR="006810B0" w:rsidRPr="006810B0">
        <w:t xml:space="preserve">    </w:t>
      </w:r>
      <w:r w:rsidR="006810B0">
        <w:t xml:space="preserve"> </w:t>
      </w:r>
      <w:r w:rsidR="006810B0" w:rsidRPr="006810B0">
        <w:t xml:space="preserve">                № </w:t>
      </w:r>
      <w:r w:rsidR="006810B0" w:rsidRPr="008A74CA">
        <w:rPr>
          <w:u w:val="single"/>
        </w:rPr>
        <w:t>01-09/</w:t>
      </w:r>
      <w:r w:rsidRPr="008A74CA">
        <w:rPr>
          <w:u w:val="single"/>
        </w:rPr>
        <w:t>6</w:t>
      </w:r>
      <w:r w:rsidR="008A74CA">
        <w:rPr>
          <w:u w:val="single"/>
        </w:rPr>
        <w:t>5</w:t>
      </w:r>
      <w:r w:rsidR="00567577">
        <w:rPr>
          <w:u w:val="single"/>
        </w:rPr>
        <w:t>9</w:t>
      </w:r>
      <w:r w:rsidR="006810B0" w:rsidRPr="006810B0">
        <w:t xml:space="preserve"> </w:t>
      </w:r>
    </w:p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8A74CA" w:rsidRPr="00F54164" w:rsidRDefault="008A74CA" w:rsidP="008A74CA">
      <w:pPr>
        <w:rPr>
          <w:b/>
          <w:bCs/>
          <w:color w:val="000000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О </w:t>
      </w:r>
      <w:r w:rsidR="00567577">
        <w:rPr>
          <w:b/>
          <w:bCs/>
          <w:color w:val="000000"/>
        </w:rPr>
        <w:t xml:space="preserve"> Порядке контроля за изготовлением избирательных бюллетеней</w:t>
      </w:r>
      <w:r w:rsidRPr="00F54164">
        <w:rPr>
          <w:b/>
          <w:bCs/>
          <w:color w:val="000000"/>
        </w:rPr>
        <w:t xml:space="preserve"> для голосования на </w:t>
      </w:r>
      <w:r>
        <w:rPr>
          <w:b/>
          <w:bCs/>
          <w:color w:val="000000"/>
        </w:rPr>
        <w:t xml:space="preserve">дополнительных </w:t>
      </w:r>
      <w:r w:rsidRPr="00F54164">
        <w:rPr>
          <w:b/>
        </w:rPr>
        <w:t xml:space="preserve">выборах </w:t>
      </w:r>
      <w:r>
        <w:rPr>
          <w:b/>
        </w:rPr>
        <w:t>депутатов Совета</w:t>
      </w:r>
      <w:r w:rsidRPr="00F54164">
        <w:rPr>
          <w:b/>
        </w:rPr>
        <w:t xml:space="preserve"> </w:t>
      </w:r>
      <w:r>
        <w:rPr>
          <w:b/>
        </w:rPr>
        <w:t xml:space="preserve">Целинного </w:t>
      </w:r>
      <w:r w:rsidRPr="00F54164">
        <w:rPr>
          <w:b/>
        </w:rPr>
        <w:t>муниципальн</w:t>
      </w:r>
      <w:r>
        <w:rPr>
          <w:b/>
        </w:rPr>
        <w:t>ого</w:t>
      </w:r>
      <w:r w:rsidRPr="00F54164">
        <w:rPr>
          <w:b/>
        </w:rPr>
        <w:t xml:space="preserve"> образо</w:t>
      </w:r>
      <w:r>
        <w:rPr>
          <w:b/>
        </w:rPr>
        <w:t>вания</w:t>
      </w:r>
      <w:r w:rsidRPr="00F54164">
        <w:rPr>
          <w:b/>
        </w:rPr>
        <w:t xml:space="preserve"> </w:t>
      </w:r>
      <w:r>
        <w:rPr>
          <w:b/>
        </w:rPr>
        <w:t>Перелюбского</w:t>
      </w:r>
      <w:r w:rsidRPr="00F54164">
        <w:rPr>
          <w:b/>
        </w:rPr>
        <w:t xml:space="preserve"> муниципального района Саратовской области </w:t>
      </w:r>
      <w:r>
        <w:rPr>
          <w:b/>
        </w:rPr>
        <w:t>четвертого</w:t>
      </w:r>
      <w:r w:rsidRPr="00F54164">
        <w:rPr>
          <w:b/>
        </w:rPr>
        <w:t xml:space="preserve"> созыва</w:t>
      </w:r>
      <w:r>
        <w:rPr>
          <w:b/>
        </w:rPr>
        <w:t xml:space="preserve"> </w:t>
      </w:r>
      <w:r>
        <w:rPr>
          <w:b/>
          <w:color w:val="000000"/>
        </w:rPr>
        <w:t xml:space="preserve">по Целинному многомандатному избирательному округу </w:t>
      </w:r>
      <w:r w:rsidR="00E52B86">
        <w:rPr>
          <w:b/>
          <w:color w:val="000000"/>
        </w:rPr>
        <w:t>№5</w:t>
      </w:r>
      <w:r>
        <w:rPr>
          <w:b/>
          <w:color w:val="000000"/>
        </w:rPr>
        <w:t xml:space="preserve"> 8</w:t>
      </w:r>
      <w:r w:rsidRPr="00F54164">
        <w:rPr>
          <w:b/>
          <w:color w:val="000000"/>
        </w:rPr>
        <w:t xml:space="preserve"> сентября 201</w:t>
      </w:r>
      <w:r>
        <w:rPr>
          <w:b/>
          <w:color w:val="000000"/>
        </w:rPr>
        <w:t>9</w:t>
      </w:r>
      <w:r w:rsidRPr="00F54164">
        <w:rPr>
          <w:b/>
          <w:color w:val="000000"/>
        </w:rPr>
        <w:t xml:space="preserve"> года</w:t>
      </w:r>
      <w:r w:rsidRPr="008A74CA">
        <w:rPr>
          <w:b/>
          <w:bCs/>
          <w:color w:val="000000"/>
        </w:rPr>
        <w:t xml:space="preserve"> </w:t>
      </w:r>
      <w:r w:rsidR="00567577">
        <w:rPr>
          <w:b/>
          <w:bCs/>
          <w:color w:val="000000"/>
        </w:rPr>
        <w:t xml:space="preserve"> </w:t>
      </w:r>
    </w:p>
    <w:p w:rsidR="008A74CA" w:rsidRPr="00F54164" w:rsidRDefault="008A74CA" w:rsidP="008A74CA">
      <w:pPr>
        <w:shd w:val="clear" w:color="auto" w:fill="FFFFFF"/>
        <w:autoSpaceDE w:val="0"/>
        <w:ind w:right="21"/>
        <w:rPr>
          <w:b/>
          <w:bCs/>
          <w:color w:val="000000"/>
        </w:rPr>
      </w:pPr>
    </w:p>
    <w:p w:rsidR="00567577" w:rsidRPr="008F0DC0" w:rsidRDefault="00567577" w:rsidP="00567577">
      <w:pPr>
        <w:ind w:firstLine="708"/>
        <w:jc w:val="both"/>
        <w:rPr>
          <w:color w:val="000000"/>
          <w:spacing w:val="61"/>
        </w:rPr>
      </w:pPr>
      <w:r>
        <w:rPr>
          <w:color w:val="000000"/>
        </w:rPr>
        <w:t xml:space="preserve"> </w:t>
      </w:r>
      <w:r w:rsidRPr="008F0DC0">
        <w:rPr>
          <w:color w:val="000000"/>
        </w:rPr>
        <w:t xml:space="preserve">В соответствии со статьей 54 Закона Саратовской области «О выборах в органы местного самоуправления Саратовской области» территориальная избирательная комиссия </w:t>
      </w:r>
      <w:r>
        <w:rPr>
          <w:color w:val="000000"/>
        </w:rPr>
        <w:t xml:space="preserve"> Перелюбского  </w:t>
      </w:r>
      <w:r w:rsidRPr="008F0DC0">
        <w:rPr>
          <w:color w:val="000000"/>
        </w:rPr>
        <w:t>муниципального района</w:t>
      </w:r>
      <w:r w:rsidRPr="008F0DC0">
        <w:rPr>
          <w:color w:val="000000"/>
          <w:spacing w:val="-1"/>
        </w:rPr>
        <w:t xml:space="preserve"> </w:t>
      </w:r>
      <w:r w:rsidRPr="008F0DC0">
        <w:rPr>
          <w:color w:val="000000"/>
          <w:spacing w:val="61"/>
        </w:rPr>
        <w:t>решила:</w:t>
      </w:r>
    </w:p>
    <w:p w:rsidR="00567577" w:rsidRPr="008F0DC0" w:rsidRDefault="00567577" w:rsidP="00567577">
      <w:pPr>
        <w:ind w:firstLine="708"/>
        <w:jc w:val="both"/>
        <w:rPr>
          <w:color w:val="000000"/>
        </w:rPr>
      </w:pPr>
      <w:r w:rsidRPr="00567577">
        <w:rPr>
          <w:color w:val="000000"/>
        </w:rPr>
        <w:t xml:space="preserve">1. Утвердить </w:t>
      </w:r>
      <w:r w:rsidR="00A37D87">
        <w:rPr>
          <w:color w:val="000000"/>
        </w:rPr>
        <w:t>П</w:t>
      </w:r>
      <w:r w:rsidRPr="00567577">
        <w:t xml:space="preserve">орядок контроля за изготовлением избирательных бюллетеней для голосования на  </w:t>
      </w:r>
      <w:r w:rsidRPr="00567577">
        <w:rPr>
          <w:bCs/>
          <w:color w:val="000000"/>
        </w:rPr>
        <w:t xml:space="preserve">дополнительных </w:t>
      </w:r>
      <w:r w:rsidRPr="00567577">
        <w:t xml:space="preserve">выборах депутатов Совета Целинного муниципального образования Перелюбского муниципального района Саратовской области четвертого созыва </w:t>
      </w:r>
      <w:r w:rsidRPr="00567577">
        <w:rPr>
          <w:color w:val="000000"/>
        </w:rPr>
        <w:t>по Целинному многомандатному избирательному округу №5 8 сентября 2019 года</w:t>
      </w:r>
      <w:r w:rsidRPr="00567577">
        <w:rPr>
          <w:bCs/>
          <w:color w:val="000000"/>
        </w:rPr>
        <w:t xml:space="preserve">  </w:t>
      </w:r>
      <w:r w:rsidRPr="008F0DC0">
        <w:t xml:space="preserve"> </w:t>
      </w:r>
      <w:r w:rsidRPr="008F0DC0">
        <w:rPr>
          <w:color w:val="000000"/>
        </w:rPr>
        <w:t>(прилагается).</w:t>
      </w:r>
    </w:p>
    <w:p w:rsidR="00567577" w:rsidRPr="008F0DC0" w:rsidRDefault="00567577" w:rsidP="00567577">
      <w:pPr>
        <w:ind w:firstLine="857"/>
        <w:jc w:val="both"/>
      </w:pPr>
      <w:r w:rsidRPr="008F0DC0">
        <w:t xml:space="preserve">2. Контроль за исполнением настоящего </w:t>
      </w:r>
      <w:r>
        <w:t xml:space="preserve"> решения</w:t>
      </w:r>
      <w:r w:rsidRPr="008F0DC0">
        <w:t xml:space="preserve"> возложить на </w:t>
      </w:r>
      <w:r>
        <w:t xml:space="preserve">председателя территориальной </w:t>
      </w:r>
      <w:r w:rsidRPr="008F0DC0">
        <w:rPr>
          <w:color w:val="000000"/>
        </w:rPr>
        <w:t>избирательн</w:t>
      </w:r>
      <w:r>
        <w:rPr>
          <w:color w:val="000000"/>
        </w:rPr>
        <w:t>ой</w:t>
      </w:r>
      <w:r w:rsidRPr="008F0DC0">
        <w:rPr>
          <w:color w:val="000000"/>
        </w:rPr>
        <w:t xml:space="preserve"> комисси</w:t>
      </w:r>
      <w:r>
        <w:rPr>
          <w:color w:val="000000"/>
        </w:rPr>
        <w:t>и</w:t>
      </w:r>
      <w:r w:rsidRPr="008F0DC0">
        <w:rPr>
          <w:color w:val="000000"/>
        </w:rPr>
        <w:t xml:space="preserve"> </w:t>
      </w:r>
      <w:r>
        <w:rPr>
          <w:color w:val="000000"/>
        </w:rPr>
        <w:t xml:space="preserve"> Перелюбского </w:t>
      </w:r>
      <w:r w:rsidRPr="008F0DC0">
        <w:rPr>
          <w:color w:val="000000"/>
        </w:rPr>
        <w:t>муниципального района</w:t>
      </w:r>
      <w:r>
        <w:rPr>
          <w:color w:val="000000"/>
        </w:rPr>
        <w:t xml:space="preserve"> О.В.Дубинчину</w:t>
      </w:r>
      <w:r w:rsidRPr="008F0DC0">
        <w:t>.</w:t>
      </w:r>
    </w:p>
    <w:p w:rsidR="008A74CA" w:rsidRPr="00F54164" w:rsidRDefault="008A74CA" w:rsidP="00E52B86">
      <w:pPr>
        <w:ind w:firstLine="709"/>
        <w:jc w:val="both"/>
        <w:rPr>
          <w:color w:val="000000"/>
        </w:rPr>
      </w:pPr>
    </w:p>
    <w:p w:rsidR="00742CE3" w:rsidRDefault="007D4938" w:rsidP="00E52B86">
      <w:pPr>
        <w:pStyle w:val="ab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8A74CA">
        <w:rPr>
          <w:b/>
          <w:bCs/>
          <w:sz w:val="28"/>
        </w:rPr>
        <w:t xml:space="preserve"> </w:t>
      </w:r>
    </w:p>
    <w:tbl>
      <w:tblPr>
        <w:tblW w:w="14400" w:type="dxa"/>
        <w:tblInd w:w="-12" w:type="dxa"/>
        <w:tblLook w:val="01E0"/>
      </w:tblPr>
      <w:tblGrid>
        <w:gridCol w:w="9600"/>
        <w:gridCol w:w="4800"/>
      </w:tblGrid>
      <w:tr w:rsidR="00C15998" w:rsidRPr="00D73019" w:rsidTr="007D4938">
        <w:tc>
          <w:tcPr>
            <w:tcW w:w="9600" w:type="dxa"/>
          </w:tcPr>
          <w:p w:rsidR="00742CE3" w:rsidRDefault="000F04AD" w:rsidP="008A74CA">
            <w:pPr>
              <w:pStyle w:val="14-15"/>
              <w:spacing w:line="240" w:lineRule="auto"/>
              <w:ind w:right="-5067" w:firstLine="0"/>
            </w:pPr>
            <w:r>
              <w:t xml:space="preserve">         </w:t>
            </w:r>
            <w:r w:rsidR="008A74CA">
              <w:t xml:space="preserve"> </w:t>
            </w:r>
          </w:p>
          <w:p w:rsidR="00C15998" w:rsidRPr="00D73019" w:rsidRDefault="00233256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П</w:t>
            </w:r>
            <w:r w:rsidR="00C15998" w:rsidRPr="00D73019">
              <w:t>редседатель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избирательной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Перелюбского </w:t>
            </w:r>
          </w:p>
          <w:p w:rsidR="00C15998" w:rsidRPr="00D73019" w:rsidRDefault="00822FEB" w:rsidP="000F04AD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муниципального района</w:t>
            </w:r>
            <w:r w:rsidR="00C15998" w:rsidRPr="00D73019">
              <w:t xml:space="preserve"> </w:t>
            </w:r>
            <w:r w:rsidR="007D4938">
              <w:t xml:space="preserve">                                                               </w:t>
            </w:r>
            <w:r w:rsidR="000F04AD">
              <w:t>О.В.Дубинчина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7D4938" w:rsidRDefault="007D4938" w:rsidP="00822FEB">
            <w:pPr>
              <w:pStyle w:val="14-15"/>
              <w:spacing w:line="240" w:lineRule="auto"/>
              <w:ind w:firstLine="0"/>
              <w:jc w:val="right"/>
            </w:pPr>
          </w:p>
          <w:p w:rsidR="00C15998" w:rsidRPr="00D73019" w:rsidRDefault="00822FEB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t>Р.А.Черных</w:t>
            </w: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D73019" w:rsidRDefault="00C15998" w:rsidP="00856702">
            <w:pPr>
              <w:pStyle w:val="14-15"/>
              <w:spacing w:line="20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C15998" w:rsidRPr="00D73019" w:rsidTr="007D4938">
        <w:tc>
          <w:tcPr>
            <w:tcW w:w="9600" w:type="dxa"/>
          </w:tcPr>
          <w:p w:rsidR="00C15998" w:rsidRPr="00D73019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Секретарь</w:t>
            </w:r>
            <w:r w:rsidR="00CA72C6" w:rsidRPr="00D73019">
              <w:t xml:space="preserve"> </w:t>
            </w:r>
          </w:p>
          <w:p w:rsidR="007D4938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территориальной </w:t>
            </w:r>
            <w:r w:rsidR="00C15998" w:rsidRPr="00D73019">
              <w:t xml:space="preserve">избирательной </w:t>
            </w:r>
          </w:p>
          <w:p w:rsidR="007D4938" w:rsidRDefault="00C15998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 xml:space="preserve">комиссии </w:t>
            </w:r>
            <w:r w:rsidR="00822FEB" w:rsidRPr="00D73019">
              <w:t xml:space="preserve"> Перелюбского </w:t>
            </w:r>
          </w:p>
          <w:p w:rsidR="00C15998" w:rsidRPr="00D73019" w:rsidRDefault="00822FEB" w:rsidP="007D4938">
            <w:pPr>
              <w:pStyle w:val="14-15"/>
              <w:spacing w:line="240" w:lineRule="auto"/>
              <w:ind w:firstLine="0"/>
              <w:jc w:val="left"/>
            </w:pPr>
            <w:r w:rsidRPr="00D73019">
              <w:t>муниципал</w:t>
            </w:r>
            <w:r w:rsidR="00A048F6" w:rsidRPr="00D73019">
              <w:t>ь</w:t>
            </w:r>
            <w:r w:rsidRPr="00D73019">
              <w:t>ного района</w:t>
            </w:r>
            <w:r w:rsidR="007D4938">
              <w:t xml:space="preserve">                                                                  Е.В.Папшева</w:t>
            </w:r>
          </w:p>
        </w:tc>
        <w:tc>
          <w:tcPr>
            <w:tcW w:w="4800" w:type="dxa"/>
          </w:tcPr>
          <w:p w:rsidR="007B3CD2" w:rsidRPr="00D73019" w:rsidRDefault="00C15998" w:rsidP="00822FEB">
            <w:pPr>
              <w:pStyle w:val="14-15"/>
              <w:spacing w:line="240" w:lineRule="auto"/>
              <w:ind w:firstLine="0"/>
              <w:jc w:val="right"/>
            </w:pPr>
            <w:r w:rsidRPr="00D73019">
              <w:br/>
            </w:r>
            <w:r w:rsidRPr="00D73019">
              <w:br/>
            </w:r>
          </w:p>
          <w:p w:rsidR="00C15998" w:rsidRPr="00D73019" w:rsidRDefault="00284D10" w:rsidP="00284D10">
            <w:pPr>
              <w:pStyle w:val="14-15"/>
              <w:spacing w:line="240" w:lineRule="auto"/>
              <w:ind w:firstLine="0"/>
              <w:jc w:val="right"/>
            </w:pPr>
            <w:r w:rsidRPr="00D73019">
              <w:t>Е</w:t>
            </w:r>
            <w:r w:rsidR="00CA72C6" w:rsidRPr="00D73019">
              <w:t>.</w:t>
            </w:r>
            <w:r w:rsidRPr="00D73019">
              <w:t>В</w:t>
            </w:r>
            <w:r w:rsidR="00CA72C6" w:rsidRPr="00D73019">
              <w:t>.</w:t>
            </w:r>
            <w:r w:rsidRPr="00D73019">
              <w:t>Папшева</w:t>
            </w:r>
          </w:p>
        </w:tc>
      </w:tr>
    </w:tbl>
    <w:p w:rsidR="000C3A46" w:rsidRDefault="000C3A46" w:rsidP="00C15998">
      <w:pPr>
        <w:pStyle w:val="T-15"/>
        <w:ind w:firstLine="0"/>
      </w:pPr>
      <w:r>
        <w:br w:type="page"/>
      </w:r>
    </w:p>
    <w:tbl>
      <w:tblPr>
        <w:tblW w:w="4426" w:type="dxa"/>
        <w:tblInd w:w="5508" w:type="dxa"/>
        <w:tblLayout w:type="fixed"/>
        <w:tblLook w:val="0000"/>
      </w:tblPr>
      <w:tblGrid>
        <w:gridCol w:w="4426"/>
      </w:tblGrid>
      <w:tr w:rsidR="000C3A46" w:rsidRPr="00D44CA8" w:rsidTr="007833DB">
        <w:trPr>
          <w:trHeight w:val="2400"/>
        </w:trPr>
        <w:tc>
          <w:tcPr>
            <w:tcW w:w="4426" w:type="dxa"/>
          </w:tcPr>
          <w:p w:rsidR="000C3A46" w:rsidRDefault="000C3A46" w:rsidP="008D595C">
            <w:pPr>
              <w:widowControl w:val="0"/>
            </w:pPr>
            <w:r w:rsidRPr="00D44CA8">
              <w:lastRenderedPageBreak/>
              <w:br w:type="page"/>
            </w:r>
          </w:p>
          <w:p w:rsidR="00E21271" w:rsidRDefault="000C3A46" w:rsidP="008A1C9C">
            <w:pPr>
              <w:widowControl w:val="0"/>
            </w:pPr>
            <w:r w:rsidRPr="001643D8">
              <w:t>Приложение</w:t>
            </w:r>
            <w:r w:rsidR="008046A5">
              <w:t xml:space="preserve"> </w:t>
            </w:r>
            <w:r w:rsidRPr="001643D8">
              <w:t xml:space="preserve">к </w:t>
            </w:r>
            <w:r w:rsidR="00755352">
              <w:t>решению территориальной и</w:t>
            </w:r>
            <w:r w:rsidRPr="001643D8">
              <w:t>збиратель</w:t>
            </w:r>
            <w:r w:rsidR="00755352">
              <w:t>ной комиссии Перелюбского муниципального района</w:t>
            </w:r>
            <w:r w:rsidR="007833DB">
              <w:t xml:space="preserve"> </w:t>
            </w:r>
            <w:r w:rsidR="006873FA" w:rsidRPr="001643D8">
              <w:t>от</w:t>
            </w:r>
            <w:r w:rsidR="006810B0">
              <w:t xml:space="preserve"> </w:t>
            </w:r>
            <w:r w:rsidR="00E21271">
              <w:t>2</w:t>
            </w:r>
            <w:r w:rsidR="00E52B86">
              <w:t>6</w:t>
            </w:r>
            <w:r w:rsidR="00E21271">
              <w:t xml:space="preserve"> ию</w:t>
            </w:r>
            <w:r w:rsidR="00E52B86">
              <w:t>л</w:t>
            </w:r>
            <w:r w:rsidR="00E21271">
              <w:t>я</w:t>
            </w:r>
            <w:r w:rsidR="006810B0">
              <w:t xml:space="preserve"> 2019</w:t>
            </w:r>
            <w:r w:rsidR="00E21271">
              <w:t xml:space="preserve"> </w:t>
            </w:r>
            <w:r w:rsidR="001643D8" w:rsidRPr="001643D8">
              <w:t>г</w:t>
            </w:r>
            <w:r w:rsidR="00E21271">
              <w:t xml:space="preserve">ода </w:t>
            </w:r>
          </w:p>
          <w:p w:rsidR="000C3A46" w:rsidRDefault="00E21271" w:rsidP="00E52B86">
            <w:pPr>
              <w:jc w:val="both"/>
            </w:pPr>
            <w:r>
              <w:t xml:space="preserve">               </w:t>
            </w:r>
            <w:r w:rsidR="006873FA" w:rsidRPr="001643D8">
              <w:t xml:space="preserve">№ </w:t>
            </w:r>
            <w:r w:rsidR="00755352">
              <w:t>01-09</w:t>
            </w:r>
            <w:r w:rsidR="005B60F0">
              <w:t>/</w:t>
            </w:r>
            <w:r>
              <w:t>6</w:t>
            </w:r>
            <w:r w:rsidR="00E52B86">
              <w:t>5</w:t>
            </w:r>
            <w:r w:rsidR="008A1C9C">
              <w:t>9</w:t>
            </w:r>
          </w:p>
          <w:p w:rsidR="008A1C9C" w:rsidRDefault="008A1C9C" w:rsidP="00E52B86">
            <w:pPr>
              <w:jc w:val="both"/>
            </w:pPr>
          </w:p>
          <w:p w:rsidR="008A1C9C" w:rsidRPr="00D44CA8" w:rsidRDefault="008A1C9C" w:rsidP="00E52B86">
            <w:pPr>
              <w:jc w:val="both"/>
            </w:pPr>
          </w:p>
        </w:tc>
      </w:tr>
    </w:tbl>
    <w:p w:rsidR="008A1C9C" w:rsidRDefault="008A1C9C" w:rsidP="008A1C9C">
      <w:pPr>
        <w:rPr>
          <w:b/>
          <w:bCs/>
        </w:rPr>
      </w:pPr>
      <w:r>
        <w:rPr>
          <w:b/>
          <w:bCs/>
        </w:rPr>
        <w:t>ПОРЯДОК</w:t>
      </w:r>
    </w:p>
    <w:p w:rsidR="008A1C9C" w:rsidRDefault="008A1C9C" w:rsidP="008A1C9C">
      <w:pPr>
        <w:rPr>
          <w:b/>
          <w:bCs/>
          <w:color w:val="000000"/>
          <w:sz w:val="20"/>
          <w:szCs w:val="20"/>
        </w:rPr>
      </w:pPr>
      <w:r>
        <w:rPr>
          <w:b/>
          <w:bCs/>
        </w:rPr>
        <w:t xml:space="preserve">контроля за изготовлением избирательных бюллетеней для голосования </w:t>
      </w:r>
      <w:r w:rsidRPr="008F0DC0">
        <w:rPr>
          <w:b/>
          <w:bCs/>
        </w:rPr>
        <w:t>на</w:t>
      </w:r>
      <w:r w:rsidRPr="008A1C9C">
        <w:rPr>
          <w:bCs/>
          <w:color w:val="000000"/>
        </w:rPr>
        <w:t xml:space="preserve"> </w:t>
      </w:r>
      <w:r w:rsidRPr="008A1C9C">
        <w:rPr>
          <w:b/>
          <w:bCs/>
          <w:color w:val="000000"/>
        </w:rPr>
        <w:t xml:space="preserve">дополнительных </w:t>
      </w:r>
      <w:r w:rsidRPr="008A1C9C">
        <w:rPr>
          <w:b/>
        </w:rPr>
        <w:t xml:space="preserve">выборах депутатов Совета Целинного муниципального образования Перелюбского муниципального района Саратовской области четвертого созыва </w:t>
      </w:r>
      <w:r w:rsidRPr="008A1C9C">
        <w:rPr>
          <w:b/>
          <w:color w:val="000000"/>
        </w:rPr>
        <w:t>по Целинному многомандатному избирательному округу №5 8 сентября 2019 года</w:t>
      </w:r>
      <w:r w:rsidRPr="00567577">
        <w:rPr>
          <w:bCs/>
          <w:color w:val="000000"/>
        </w:rPr>
        <w:t xml:space="preserve">  </w:t>
      </w:r>
      <w:r w:rsidRPr="008F0DC0">
        <w:t xml:space="preserve"> </w:t>
      </w:r>
      <w:r w:rsidRPr="008F0DC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8A1C9C" w:rsidRPr="0013346F" w:rsidRDefault="008A1C9C" w:rsidP="008A1C9C">
      <w:pPr>
        <w:ind w:firstLine="851"/>
        <w:jc w:val="both"/>
        <w:rPr>
          <w:bCs/>
        </w:rPr>
      </w:pPr>
    </w:p>
    <w:p w:rsidR="008A1C9C" w:rsidRPr="0013346F" w:rsidRDefault="008A1C9C" w:rsidP="008A1C9C">
      <w:pPr>
        <w:ind w:firstLine="851"/>
        <w:jc w:val="both"/>
      </w:pPr>
      <w:r w:rsidRPr="0013346F">
        <w:t xml:space="preserve">1. Порядок </w:t>
      </w:r>
      <w:r w:rsidRPr="0013346F">
        <w:rPr>
          <w:bCs/>
        </w:rPr>
        <w:t>контроля</w:t>
      </w:r>
      <w:r>
        <w:rPr>
          <w:bCs/>
        </w:rPr>
        <w:t xml:space="preserve">  </w:t>
      </w:r>
      <w:r w:rsidRPr="0013346F">
        <w:rPr>
          <w:bCs/>
        </w:rPr>
        <w:t xml:space="preserve">за изготовлением избирательных бюллетеней для голосования на </w:t>
      </w:r>
      <w:r w:rsidRPr="00567577">
        <w:rPr>
          <w:bCs/>
          <w:color w:val="000000"/>
        </w:rPr>
        <w:t xml:space="preserve">дополнительных </w:t>
      </w:r>
      <w:r w:rsidRPr="00567577">
        <w:t xml:space="preserve">выборах депутатов Совета Целинного муниципального образования Перелюбского муниципального района Саратовской области четвертого созыва </w:t>
      </w:r>
      <w:r w:rsidRPr="00567577">
        <w:rPr>
          <w:color w:val="000000"/>
        </w:rPr>
        <w:t>по Целинному многомандатному избирательному округу №5 8 сентября 2019 года</w:t>
      </w:r>
      <w:r>
        <w:rPr>
          <w:bCs/>
          <w:color w:val="000000"/>
        </w:rPr>
        <w:t xml:space="preserve">, </w:t>
      </w:r>
      <w:r w:rsidRPr="0013346F">
        <w:t>определяет последовательность действий избирательных комиссий, связанных с изготовлением и доставкой избирательных бюллетеней, контролем за осуществлением этих действий.</w:t>
      </w:r>
    </w:p>
    <w:p w:rsidR="008A1C9C" w:rsidRPr="008A1C9C" w:rsidRDefault="008A1C9C" w:rsidP="008A1C9C">
      <w:pPr>
        <w:ind w:firstLine="851"/>
        <w:jc w:val="both"/>
        <w:rPr>
          <w:bCs/>
          <w:color w:val="000000"/>
        </w:rPr>
      </w:pPr>
      <w:r w:rsidRPr="008A1C9C">
        <w:t xml:space="preserve">2. Для </w:t>
      </w:r>
      <w:r w:rsidRPr="008A1C9C">
        <w:rPr>
          <w:bCs/>
          <w:color w:val="000000"/>
        </w:rPr>
        <w:t xml:space="preserve">дополнительных </w:t>
      </w:r>
      <w:r w:rsidRPr="008A1C9C">
        <w:t xml:space="preserve">выборов депутатов Совета Целинного муниципального образования Перелюбского муниципального района Саратовской области четвертого созыва </w:t>
      </w:r>
      <w:r w:rsidRPr="008A1C9C">
        <w:rPr>
          <w:color w:val="000000"/>
        </w:rPr>
        <w:t>по Целинному многомандатному избирательному округу №5 8 сентября 2019 года,</w:t>
      </w:r>
      <w:r w:rsidRPr="008A1C9C">
        <w:rPr>
          <w:bCs/>
          <w:color w:val="000000"/>
        </w:rPr>
        <w:t xml:space="preserve"> </w:t>
      </w:r>
      <w:r w:rsidRPr="008A1C9C">
        <w:t xml:space="preserve"> </w:t>
      </w:r>
      <w:r w:rsidR="00B263EF">
        <w:t xml:space="preserve">изготавливаются избирательные бюллетени </w:t>
      </w:r>
      <w:r w:rsidRPr="008A1C9C">
        <w:t>в соответствии с решением территориальной избирательной комиссии  Перелюбского муниципального района от 26.07.2019 года № 01-09/657 «</w:t>
      </w:r>
      <w:r w:rsidRPr="008A1C9C">
        <w:rPr>
          <w:bCs/>
          <w:color w:val="000000"/>
        </w:rPr>
        <w:t xml:space="preserve">О форме избирательных бюллетеней для голосования на дополнительных </w:t>
      </w:r>
      <w:r w:rsidRPr="008A1C9C">
        <w:t xml:space="preserve">выборах депутатов Совета Целинного муниципального образования Перелюбского муниципального района Саратовской области четвертого созыва </w:t>
      </w:r>
      <w:r w:rsidRPr="008A1C9C">
        <w:rPr>
          <w:color w:val="000000"/>
        </w:rPr>
        <w:t>по Целинному многомандатному избирательному округу №5 8 сентября 2019 года</w:t>
      </w:r>
      <w:r w:rsidRPr="008A1C9C">
        <w:rPr>
          <w:bCs/>
          <w:color w:val="000000"/>
        </w:rPr>
        <w:t xml:space="preserve"> и требованиях к их изготовлению</w:t>
      </w:r>
      <w:r>
        <w:rPr>
          <w:bCs/>
          <w:color w:val="000000"/>
        </w:rPr>
        <w:t>»</w:t>
      </w:r>
    </w:p>
    <w:p w:rsidR="008A1C9C" w:rsidRDefault="008A1C9C" w:rsidP="008A1C9C">
      <w:pPr>
        <w:ind w:firstLine="851"/>
        <w:jc w:val="both"/>
      </w:pPr>
      <w:r>
        <w:t xml:space="preserve">3. 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доставку избирательных бюллетеней в нижестоящие избирательные комиссии осуществляют члены территориальной избирательной комиссии </w:t>
      </w:r>
      <w:r w:rsidR="00B263EF">
        <w:t xml:space="preserve"> Перелюбского</w:t>
      </w:r>
      <w:r>
        <w:t xml:space="preserve"> муниципального района с правом </w:t>
      </w:r>
      <w:r>
        <w:lastRenderedPageBreak/>
        <w:t>решающего голоса, назначенные решением территориальной избирательной комиссии.</w:t>
      </w:r>
    </w:p>
    <w:p w:rsidR="008A1C9C" w:rsidRDefault="008A1C9C" w:rsidP="008A1C9C">
      <w:pPr>
        <w:ind w:firstLine="851"/>
        <w:jc w:val="both"/>
      </w:pPr>
      <w:r>
        <w:t>4. Изготовленные полиграфической организацией избирательные бюллетени передаются членам территориальной избирательной комиссии с правом решающего голоса, по акту, в котором указываются дата и время его составления, а также количество передаваемых избирательных бюллетеней. Акт составляется в двух экземплярах, один из которых остается в полиграфической организации, а другой – в территориальной избирательной комиссии (приложение № 1).</w:t>
      </w:r>
    </w:p>
    <w:p w:rsidR="008A1C9C" w:rsidRDefault="008A1C9C" w:rsidP="008A1C9C">
      <w:pPr>
        <w:ind w:firstLine="851"/>
        <w:jc w:val="both"/>
      </w:pPr>
      <w:r>
        <w:t>5.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территориальной избирательной комиссии с правом решающего голоса уничтожают лишние и отбракованные избирательные бюллетени (при их выявлении), а также матрицы, с которых осуществлялась печать избирательных бюллетеней, о чем составляется акт в двух экземплярах. Один экземпляр акта остается в полиграфической организации, другой – в территориальной избирательной комиссии (приложение № 2).</w:t>
      </w:r>
    </w:p>
    <w:p w:rsidR="008A1C9C" w:rsidRDefault="008A1C9C" w:rsidP="008A1C9C">
      <w:pPr>
        <w:ind w:firstLine="851"/>
        <w:jc w:val="both"/>
      </w:pPr>
      <w:r>
        <w:t xml:space="preserve">6. Территориальная избирательная комиссия обязана не позднее чем за два дня до получения ею избирательных бюллетеней от соответствующей полиграфической организации принять решение о месте, дате и времени передачи избирательных бюллетеней членам территориальной избирательной комиссии и уничтожения избирательных бюллетеней (лишних и отбракованных – при их выявлении). </w:t>
      </w:r>
    </w:p>
    <w:p w:rsidR="008A1C9C" w:rsidRDefault="008A1C9C" w:rsidP="008A1C9C">
      <w:pPr>
        <w:ind w:firstLine="851"/>
        <w:jc w:val="both"/>
      </w:pPr>
      <w:r>
        <w:t>7. Любой член территориальной избирательной комиссии, любой кандидат, фамилия которого внесена в бюллетень, либо представитель такого кандидата вправе подписывать акты, указанные в пунктах 4 и 5 настоящего Порядка.</w:t>
      </w:r>
    </w:p>
    <w:p w:rsidR="008A1C9C" w:rsidRDefault="008A1C9C" w:rsidP="008A1C9C">
      <w:pPr>
        <w:ind w:firstLine="851"/>
        <w:jc w:val="both"/>
      </w:pPr>
      <w:r>
        <w:t>8. При передаче бюллетеней от территориальной избирательной комиссии УИК составляется акт в двух экземплярах, в котором указываются дата и время его составления, а также число передаваемых бюллетеней (приложение № 3).</w:t>
      </w:r>
    </w:p>
    <w:p w:rsidR="008A1C9C" w:rsidRDefault="008A1C9C" w:rsidP="008A1C9C">
      <w:pPr>
        <w:ind w:firstLine="851"/>
        <w:jc w:val="both"/>
      </w:pPr>
      <w:r>
        <w:t>9. Территориальная избирательная комиссия после передачи ей бюллетеней полиграфической организацией передает их по акту непосредственно УИК в срок, установленный территориальной избирательной комиссии, но не позднее чем за один день до дня голосования, на основании своего решения о распределении бюллетеней.</w:t>
      </w:r>
    </w:p>
    <w:p w:rsidR="008A1C9C" w:rsidRDefault="008A1C9C" w:rsidP="008A1C9C">
      <w:pPr>
        <w:ind w:firstLine="851"/>
        <w:jc w:val="both"/>
      </w:pPr>
      <w:r>
        <w:t>10. 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избирателей, на соответствующем избирательном участке на день передачи бюллетеней.</w:t>
      </w:r>
    </w:p>
    <w:p w:rsidR="008A1C9C" w:rsidRDefault="008A1C9C" w:rsidP="008A1C9C">
      <w:pPr>
        <w:ind w:firstLine="851"/>
        <w:jc w:val="both"/>
      </w:pPr>
      <w:r>
        <w:t xml:space="preserve">11. При передаче бюллетеней УИК производятся их поштучный пересчет и выбраковка, при этом выбракованные бюллетени (при их </w:t>
      </w:r>
      <w:r>
        <w:lastRenderedPageBreak/>
        <w:t>выявлении) уничтожаются членами комиссии, осуществляющей передачу бюллетеней, о чем составляется акт.</w:t>
      </w:r>
    </w:p>
    <w:p w:rsidR="008A1C9C" w:rsidRDefault="008A1C9C" w:rsidP="008A1C9C">
      <w:pPr>
        <w:ind w:firstLine="851"/>
        <w:jc w:val="both"/>
      </w:pPr>
      <w:r>
        <w:t>12. Соответствующая избирательная комиссия обязана оповестить всех лиц, указанных в части 12 статьи 54 Закона Саратовской области «О выборах в органы местного самоуправления Саратовской области» (далее – Закон Саратовской области), о месте, дате и времени проведения передачи избирательных бюллетеней и предоставить возможность присутствовать лицам, указанным в части 12 статьи 54 Закона Саратовской области.</w:t>
      </w:r>
    </w:p>
    <w:p w:rsidR="008A1C9C" w:rsidRDefault="008A1C9C" w:rsidP="008A1C9C">
      <w:pPr>
        <w:ind w:firstLine="851"/>
        <w:jc w:val="both"/>
      </w:pPr>
      <w:r>
        <w:t>13. Каждый из присутствующих членов вышестоящей и нижестоящей избирательных комиссий, любой кандидат, фамилия которого внесена в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бюллетене, вправе подписать составляемый при передаче избирательных бюллетеней акт.</w:t>
      </w:r>
    </w:p>
    <w:p w:rsidR="008A1C9C" w:rsidRDefault="008A1C9C" w:rsidP="008A1C9C">
      <w:pPr>
        <w:ind w:firstLine="851"/>
        <w:jc w:val="both"/>
      </w:pPr>
      <w:r>
        <w:t>14. Ответственность за передачу и сохранность избирательных бюллетеней несут председатели избирательных комиссий, осуществлявших передачу, получение и хранение избирательных бюллетеней.</w:t>
      </w:r>
    </w:p>
    <w:p w:rsidR="008A1C9C" w:rsidRDefault="008A1C9C" w:rsidP="008A1C9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XSpec="right" w:tblpY="-301"/>
        <w:tblW w:w="0" w:type="auto"/>
        <w:tblLayout w:type="fixed"/>
        <w:tblLook w:val="00A0"/>
      </w:tblPr>
      <w:tblGrid>
        <w:gridCol w:w="6026"/>
      </w:tblGrid>
      <w:tr w:rsidR="008A1C9C" w:rsidRPr="00F07831" w:rsidTr="006805DB">
        <w:tc>
          <w:tcPr>
            <w:tcW w:w="6026" w:type="dxa"/>
          </w:tcPr>
          <w:p w:rsidR="008A1C9C" w:rsidRPr="005D0EE2" w:rsidRDefault="008A1C9C" w:rsidP="006805DB">
            <w:pPr>
              <w:widowControl w:val="0"/>
              <w:autoSpaceDE w:val="0"/>
              <w:autoSpaceDN w:val="0"/>
              <w:adjustRightInd w:val="0"/>
            </w:pPr>
            <w:r w:rsidRPr="005D0EE2">
              <w:rPr>
                <w:rFonts w:ascii="Courier New" w:hAnsi="Courier New" w:cs="Courier New"/>
              </w:rPr>
              <w:lastRenderedPageBreak/>
              <w:br w:type="page"/>
            </w:r>
            <w:r w:rsidRPr="005D0EE2">
              <w:t>Приложение № 1</w:t>
            </w:r>
          </w:p>
        </w:tc>
      </w:tr>
      <w:tr w:rsidR="008A1C9C" w:rsidRPr="00F07831" w:rsidTr="006805DB">
        <w:tc>
          <w:tcPr>
            <w:tcW w:w="6026" w:type="dxa"/>
          </w:tcPr>
          <w:p w:rsidR="00B263EF" w:rsidRDefault="008A1C9C" w:rsidP="00B263EF">
            <w:r w:rsidRPr="005D0EE2">
              <w:t>к Порядку контроля за изготовлением избирательных бюллетеней для голосования</w:t>
            </w:r>
          </w:p>
          <w:p w:rsidR="008A1C9C" w:rsidRPr="00B263EF" w:rsidRDefault="008A1C9C" w:rsidP="00B263EF">
            <w:r w:rsidRPr="005D0EE2">
              <w:t xml:space="preserve"> </w:t>
            </w:r>
            <w:r w:rsidR="00B263EF" w:rsidRPr="008F0DC0">
              <w:rPr>
                <w:b/>
                <w:bCs/>
              </w:rPr>
              <w:t xml:space="preserve"> </w:t>
            </w:r>
            <w:r w:rsidR="00B263EF" w:rsidRPr="00B263EF">
              <w:rPr>
                <w:bCs/>
              </w:rPr>
              <w:t>на</w:t>
            </w:r>
            <w:r w:rsidR="00B263EF" w:rsidRPr="00B263EF">
              <w:rPr>
                <w:bCs/>
                <w:color w:val="000000"/>
              </w:rPr>
              <w:t xml:space="preserve"> дополнительных </w:t>
            </w:r>
            <w:r w:rsidR="00B263EF" w:rsidRPr="00B263EF">
              <w:t xml:space="preserve">выборах депутатов Совета Целинного муниципального образования Перелюбского муниципального района Саратовской области четвертого созыва </w:t>
            </w:r>
            <w:r w:rsidR="00B263EF" w:rsidRPr="00B263EF">
              <w:rPr>
                <w:color w:val="000000"/>
              </w:rPr>
              <w:t>по Целинному многомандатному избирательному округу №5 8 сентября 2019 года</w:t>
            </w:r>
            <w:r w:rsidR="00B263EF" w:rsidRPr="00B263EF">
              <w:rPr>
                <w:bCs/>
                <w:color w:val="000000"/>
              </w:rPr>
              <w:t xml:space="preserve">  </w:t>
            </w:r>
            <w:r w:rsidR="00B263EF" w:rsidRPr="00B263EF">
              <w:t xml:space="preserve"> </w:t>
            </w:r>
            <w:r w:rsidR="00B263EF" w:rsidRPr="00B263EF">
              <w:rPr>
                <w:bCs/>
              </w:rPr>
              <w:t xml:space="preserve">  </w:t>
            </w:r>
            <w:r w:rsidR="00B263EF" w:rsidRPr="00B263EF">
              <w:t xml:space="preserve"> </w:t>
            </w:r>
          </w:p>
        </w:tc>
      </w:tr>
    </w:tbl>
    <w:p w:rsidR="008A1C9C" w:rsidRDefault="008A1C9C" w:rsidP="008A1C9C">
      <w:pPr>
        <w:rPr>
          <w:sz w:val="32"/>
          <w:szCs w:val="32"/>
        </w:rPr>
      </w:pPr>
    </w:p>
    <w:p w:rsidR="008A1C9C" w:rsidRDefault="008A1C9C" w:rsidP="008A1C9C">
      <w:pPr>
        <w:rPr>
          <w:sz w:val="32"/>
          <w:szCs w:val="32"/>
        </w:rPr>
      </w:pPr>
    </w:p>
    <w:p w:rsidR="008A1C9C" w:rsidRDefault="008A1C9C" w:rsidP="008A1C9C">
      <w:pPr>
        <w:rPr>
          <w:sz w:val="32"/>
          <w:szCs w:val="32"/>
        </w:rPr>
      </w:pPr>
    </w:p>
    <w:p w:rsidR="008A1C9C" w:rsidRDefault="008A1C9C" w:rsidP="008A1C9C"/>
    <w:p w:rsidR="00B263EF" w:rsidRDefault="00B263EF" w:rsidP="008A1C9C">
      <w:pPr>
        <w:rPr>
          <w:rFonts w:ascii="Times New Roman CYR" w:hAnsi="Times New Roman CYR" w:cs="Times New Roman CYR"/>
          <w:b/>
          <w:bCs/>
        </w:rPr>
      </w:pPr>
    </w:p>
    <w:p w:rsidR="00B263EF" w:rsidRDefault="00B263EF" w:rsidP="008A1C9C">
      <w:pPr>
        <w:rPr>
          <w:rFonts w:ascii="Times New Roman CYR" w:hAnsi="Times New Roman CYR" w:cs="Times New Roman CYR"/>
          <w:b/>
          <w:bCs/>
        </w:rPr>
      </w:pPr>
    </w:p>
    <w:p w:rsidR="00B263EF" w:rsidRDefault="00B263EF" w:rsidP="008A1C9C">
      <w:pPr>
        <w:rPr>
          <w:rFonts w:ascii="Times New Roman CYR" w:hAnsi="Times New Roman CYR" w:cs="Times New Roman CYR"/>
          <w:b/>
          <w:bCs/>
        </w:rPr>
      </w:pPr>
    </w:p>
    <w:p w:rsidR="00B263EF" w:rsidRDefault="00B263EF" w:rsidP="008A1C9C">
      <w:pPr>
        <w:rPr>
          <w:rFonts w:ascii="Times New Roman CYR" w:hAnsi="Times New Roman CYR" w:cs="Times New Roman CYR"/>
          <w:b/>
          <w:bCs/>
        </w:rPr>
      </w:pPr>
    </w:p>
    <w:p w:rsidR="00B263EF" w:rsidRDefault="00B263EF" w:rsidP="008A1C9C">
      <w:pPr>
        <w:rPr>
          <w:rFonts w:ascii="Times New Roman CYR" w:hAnsi="Times New Roman CYR" w:cs="Times New Roman CYR"/>
          <w:b/>
          <w:bCs/>
        </w:rPr>
      </w:pPr>
    </w:p>
    <w:p w:rsidR="008A1C9C" w:rsidRDefault="008A1C9C" w:rsidP="008A1C9C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АКТ</w:t>
      </w:r>
    </w:p>
    <w:p w:rsidR="008A1C9C" w:rsidRDefault="008A1C9C" w:rsidP="008A1C9C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приема-передачи избирательных бюллетеней</w:t>
      </w:r>
    </w:p>
    <w:p w:rsidR="008A1C9C" w:rsidRDefault="00B263EF" w:rsidP="008A1C9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</w:t>
      </w:r>
      <w:r w:rsidR="008A1C9C">
        <w:rPr>
          <w:rFonts w:ascii="Times New Roman CYR" w:hAnsi="Times New Roman CYR" w:cs="Times New Roman CYR"/>
        </w:rPr>
        <w:t>. _________</w:t>
      </w:r>
      <w:r w:rsidR="008A1C9C">
        <w:rPr>
          <w:rFonts w:ascii="Times New Roman CYR" w:hAnsi="Times New Roman CYR" w:cs="Times New Roman CYR"/>
        </w:rPr>
        <w:tab/>
      </w:r>
      <w:r w:rsidR="008A1C9C">
        <w:rPr>
          <w:rFonts w:ascii="Times New Roman CYR" w:hAnsi="Times New Roman CYR" w:cs="Times New Roman CYR"/>
        </w:rPr>
        <w:tab/>
      </w:r>
      <w:r w:rsidR="008A1C9C">
        <w:rPr>
          <w:rFonts w:ascii="Times New Roman CYR" w:hAnsi="Times New Roman CYR" w:cs="Times New Roman CYR"/>
        </w:rPr>
        <w:tab/>
      </w:r>
      <w:r w:rsidR="008A1C9C">
        <w:rPr>
          <w:rFonts w:ascii="Times New Roman CYR" w:hAnsi="Times New Roman CYR" w:cs="Times New Roman CYR"/>
        </w:rPr>
        <w:tab/>
      </w:r>
      <w:r w:rsidR="008A1C9C">
        <w:rPr>
          <w:rFonts w:ascii="Times New Roman CYR" w:hAnsi="Times New Roman CYR" w:cs="Times New Roman CYR"/>
        </w:rPr>
        <w:tab/>
      </w:r>
      <w:r w:rsidR="008A1C9C">
        <w:rPr>
          <w:rFonts w:ascii="Times New Roman CYR" w:hAnsi="Times New Roman CYR" w:cs="Times New Roman CYR"/>
        </w:rPr>
        <w:tab/>
        <w:t>«____» ______ 201</w:t>
      </w:r>
      <w:r>
        <w:rPr>
          <w:rFonts w:ascii="Times New Roman CYR" w:hAnsi="Times New Roman CYR" w:cs="Times New Roman CYR"/>
        </w:rPr>
        <w:t>9</w:t>
      </w:r>
      <w:r w:rsidR="008A1C9C">
        <w:rPr>
          <w:rFonts w:ascii="Times New Roman CYR" w:hAnsi="Times New Roman CYR" w:cs="Times New Roman CYR"/>
        </w:rPr>
        <w:t xml:space="preserve"> года</w:t>
      </w:r>
    </w:p>
    <w:p w:rsidR="008A1C9C" w:rsidRDefault="008A1C9C" w:rsidP="008A1C9C">
      <w:pPr>
        <w:rPr>
          <w:rFonts w:ascii="Times New Roman CYR" w:hAnsi="Times New Roman CYR" w:cs="Times New Roman CYR"/>
        </w:rPr>
      </w:pPr>
    </w:p>
    <w:p w:rsidR="008A1C9C" w:rsidRDefault="008A1C9C" w:rsidP="00B263EF">
      <w:pPr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Мы, нижеподписавшиеся, от Заказчика - ____________________________________________</w:t>
      </w:r>
      <w:r w:rsidR="00B263EF">
        <w:rPr>
          <w:rFonts w:ascii="Times New Roman CYR" w:hAnsi="Times New Roman CYR" w:cs="Times New Roman CYR"/>
        </w:rPr>
        <w:t>______________________</w:t>
      </w:r>
      <w:r>
        <w:rPr>
          <w:rFonts w:ascii="Times New Roman CYR" w:hAnsi="Times New Roman CYR" w:cs="Times New Roman CYR"/>
        </w:rPr>
        <w:t>,</w:t>
      </w:r>
    </w:p>
    <w:p w:rsidR="008A1C9C" w:rsidRPr="00BE4C6F" w:rsidRDefault="008A1C9C" w:rsidP="008A1C9C">
      <w:pPr>
        <w:rPr>
          <w:rFonts w:ascii="Times New Roman CYR" w:hAnsi="Times New Roman CYR" w:cs="Times New Roman CYR"/>
          <w:sz w:val="20"/>
          <w:szCs w:val="20"/>
        </w:rPr>
      </w:pPr>
      <w:r w:rsidRPr="00BE4C6F">
        <w:rPr>
          <w:rFonts w:ascii="Times New Roman CYR" w:hAnsi="Times New Roman CYR" w:cs="Times New Roman CYR"/>
          <w:sz w:val="20"/>
          <w:szCs w:val="20"/>
        </w:rPr>
        <w:t xml:space="preserve">  (указать должность, фамилию, имя, отчество подписавшего)</w:t>
      </w:r>
    </w:p>
    <w:p w:rsidR="00B263EF" w:rsidRDefault="008A1C9C" w:rsidP="008A1C9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от Исполнителя </w:t>
      </w:r>
      <w:r w:rsidR="00B263EF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</w:p>
    <w:p w:rsidR="008A1C9C" w:rsidRDefault="008A1C9C" w:rsidP="008A1C9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____________________________________________________________,</w:t>
      </w:r>
    </w:p>
    <w:p w:rsidR="008A1C9C" w:rsidRPr="00BE4C6F" w:rsidRDefault="008A1C9C" w:rsidP="008A1C9C">
      <w:pPr>
        <w:ind w:left="2124"/>
        <w:rPr>
          <w:rFonts w:ascii="Times New Roman CYR" w:hAnsi="Times New Roman CYR" w:cs="Times New Roman CYR"/>
          <w:sz w:val="20"/>
          <w:szCs w:val="20"/>
        </w:rPr>
      </w:pPr>
      <w:r w:rsidRPr="00BE4C6F">
        <w:rPr>
          <w:rFonts w:ascii="Times New Roman CYR" w:hAnsi="Times New Roman CYR" w:cs="Times New Roman CYR"/>
          <w:sz w:val="20"/>
          <w:szCs w:val="20"/>
        </w:rPr>
        <w:t>(указать должность, фамилию, имя, отчество подписавшего)</w:t>
      </w:r>
    </w:p>
    <w:p w:rsidR="008A1C9C" w:rsidRDefault="008A1C9C" w:rsidP="008A1C9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составили настоящий Акт о нижеследующем.</w:t>
      </w:r>
    </w:p>
    <w:p w:rsidR="008A1C9C" w:rsidRDefault="008A1C9C" w:rsidP="008A1C9C">
      <w:pPr>
        <w:tabs>
          <w:tab w:val="num" w:pos="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 Исполнитель в соответствии с договором (государственным контра</w:t>
      </w:r>
      <w:r w:rsidR="00B263EF">
        <w:rPr>
          <w:rFonts w:ascii="Times New Roman CYR" w:hAnsi="Times New Roman CYR" w:cs="Times New Roman CYR"/>
        </w:rPr>
        <w:t>ктом) от «____» __________ 2019</w:t>
      </w:r>
      <w:r>
        <w:rPr>
          <w:rFonts w:ascii="Times New Roman CYR" w:hAnsi="Times New Roman CYR" w:cs="Times New Roman CYR"/>
        </w:rPr>
        <w:t xml:space="preserve"> года № ____ изготовил избирательные бюллетени для голосования на </w:t>
      </w:r>
      <w:r w:rsidR="00B263EF" w:rsidRPr="00B263EF">
        <w:rPr>
          <w:bCs/>
          <w:color w:val="000000"/>
        </w:rPr>
        <w:t xml:space="preserve">дополнительных </w:t>
      </w:r>
      <w:r w:rsidR="00B263EF" w:rsidRPr="00B263EF">
        <w:t xml:space="preserve">выборах депутатов Совета Целинного муниципального образования Перелюбского муниципального района Саратовской области четвертого созыва </w:t>
      </w:r>
      <w:r w:rsidR="00B263EF" w:rsidRPr="00B263EF">
        <w:rPr>
          <w:color w:val="000000"/>
        </w:rPr>
        <w:t>по Целинному многомандатному избирательному округу №5 8 сентября 2019</w:t>
      </w:r>
      <w:r>
        <w:rPr>
          <w:rFonts w:ascii="Times New Roman CYR" w:hAnsi="Times New Roman CYR" w:cs="Times New Roman CYR"/>
        </w:rPr>
        <w:t>, в следующем порядке:</w:t>
      </w:r>
    </w:p>
    <w:tbl>
      <w:tblPr>
        <w:tblW w:w="4949" w:type="pct"/>
        <w:tblInd w:w="2" w:type="dxa"/>
        <w:tblLook w:val="00A0"/>
      </w:tblPr>
      <w:tblGrid>
        <w:gridCol w:w="495"/>
        <w:gridCol w:w="4293"/>
        <w:gridCol w:w="2343"/>
        <w:gridCol w:w="2341"/>
      </w:tblGrid>
      <w:tr w:rsidR="008A1C9C" w:rsidRPr="00F07831" w:rsidTr="006805DB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9C" w:rsidRPr="00F07831" w:rsidRDefault="008A1C9C" w:rsidP="006805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№ п/п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9C" w:rsidRPr="00F07831" w:rsidRDefault="008A1C9C" w:rsidP="006805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Перечисляются тиражи бюллетеней (с указанием наименования муниципального образования, наименования и номера избирательного округа)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1C9C" w:rsidRPr="00F07831" w:rsidRDefault="008A1C9C" w:rsidP="006805DB">
            <w:pPr>
              <w:widowControl w:val="0"/>
              <w:tabs>
                <w:tab w:val="num" w:pos="1800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Количество бюллетеней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9C" w:rsidRPr="00F07831" w:rsidRDefault="008A1C9C" w:rsidP="006805DB">
            <w:pPr>
              <w:widowControl w:val="0"/>
              <w:tabs>
                <w:tab w:val="num" w:pos="1800"/>
              </w:tabs>
              <w:autoSpaceDN w:val="0"/>
              <w:adjustRightInd w:val="0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Количество пачек с бюллетенями</w:t>
            </w:r>
          </w:p>
        </w:tc>
      </w:tr>
      <w:tr w:rsidR="008A1C9C" w:rsidRPr="00F07831" w:rsidTr="006805DB"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9C" w:rsidRPr="00B263EF" w:rsidRDefault="00B263EF" w:rsidP="006805D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3EF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9C" w:rsidRPr="00B263EF" w:rsidRDefault="00B263EF" w:rsidP="00B263EF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63EF">
              <w:rPr>
                <w:rFonts w:ascii="Times New Roman CYR" w:hAnsi="Times New Roman CYR" w:cs="Times New Roman CYR"/>
                <w:sz w:val="24"/>
                <w:szCs w:val="24"/>
              </w:rPr>
              <w:t>Целинное муниципальное образование Перелюбского муниципального района, Целинный многомандатный избирательный округ №5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9C" w:rsidRPr="00B263EF" w:rsidRDefault="008A1C9C" w:rsidP="006805D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9C" w:rsidRPr="00B263EF" w:rsidRDefault="008A1C9C" w:rsidP="006805D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A1C9C" w:rsidRPr="00F07831" w:rsidTr="006805DB">
        <w:tc>
          <w:tcPr>
            <w:tcW w:w="2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9C" w:rsidRPr="00B263EF" w:rsidRDefault="008A1C9C" w:rsidP="006805D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263E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9C" w:rsidRPr="00B263EF" w:rsidRDefault="008A1C9C" w:rsidP="006805D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9C" w:rsidRPr="00B263EF" w:rsidRDefault="008A1C9C" w:rsidP="006805D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263EF" w:rsidRDefault="008A1C9C" w:rsidP="008A1C9C">
      <w:pPr>
        <w:tabs>
          <w:tab w:val="left" w:pos="708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 Стоимость изготовления избирательных бюллетеней составляет _____________________ рублей, в том числе НДС </w:t>
      </w:r>
    </w:p>
    <w:p w:rsidR="00B263EF" w:rsidRDefault="00B263EF" w:rsidP="008A1C9C">
      <w:pPr>
        <w:tabs>
          <w:tab w:val="left" w:pos="708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(сумма прописью)                                                                                                                         </w:t>
      </w:r>
    </w:p>
    <w:p w:rsidR="008A1C9C" w:rsidRDefault="008A1C9C" w:rsidP="008A1C9C">
      <w:pPr>
        <w:tabs>
          <w:tab w:val="left" w:pos="708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 рублей.</w:t>
      </w:r>
    </w:p>
    <w:p w:rsidR="008A1C9C" w:rsidRDefault="008A1C9C" w:rsidP="008A1C9C">
      <w:pPr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(сумма прописью)</w:t>
      </w:r>
    </w:p>
    <w:p w:rsidR="008A1C9C" w:rsidRDefault="008A1C9C" w:rsidP="008A1C9C">
      <w:pPr>
        <w:tabs>
          <w:tab w:val="left" w:pos="0"/>
          <w:tab w:val="left" w:pos="720"/>
        </w:tabs>
        <w:autoSpaceDE w:val="0"/>
        <w:ind w:firstLine="720"/>
        <w:jc w:val="both"/>
      </w:pPr>
      <w:r>
        <w:t>3. Работы по изготовлению избирательных бюллетеней выполнены в срок и  надлежащего качества. Заказчик и Исполнитель претензий друг к другу по оказанным услугам не имеют.</w:t>
      </w:r>
    </w:p>
    <w:p w:rsidR="008A1C9C" w:rsidRDefault="008A1C9C" w:rsidP="008A1C9C">
      <w:pPr>
        <w:tabs>
          <w:tab w:val="left" w:pos="0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 К оплате в установленном порядке подлежит ______________________ </w:t>
      </w:r>
    </w:p>
    <w:p w:rsidR="00B263EF" w:rsidRDefault="008A1C9C" w:rsidP="008A1C9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(сумма прописью)</w:t>
      </w:r>
      <w:r w:rsidR="00B263EF" w:rsidRPr="00B263EF">
        <w:rPr>
          <w:rFonts w:ascii="Times New Roman CYR" w:hAnsi="Times New Roman CYR" w:cs="Times New Roman CYR"/>
        </w:rPr>
        <w:t xml:space="preserve"> </w:t>
      </w:r>
    </w:p>
    <w:p w:rsidR="008A1C9C" w:rsidRDefault="00B263EF" w:rsidP="008A1C9C">
      <w:pPr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</w:rPr>
        <w:t>______________________________________________________ рублей,</w:t>
      </w:r>
    </w:p>
    <w:p w:rsidR="00B263EF" w:rsidRDefault="008A1C9C" w:rsidP="008A1C9C">
      <w:pPr>
        <w:tabs>
          <w:tab w:val="left" w:pos="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в том числе НДС ________________________________________________ </w:t>
      </w:r>
    </w:p>
    <w:p w:rsidR="00B263EF" w:rsidRDefault="00B263EF" w:rsidP="008A1C9C">
      <w:pPr>
        <w:tabs>
          <w:tab w:val="left" w:pos="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(сумма прописью)</w:t>
      </w:r>
    </w:p>
    <w:p w:rsidR="008A1C9C" w:rsidRDefault="008A1C9C" w:rsidP="008A1C9C">
      <w:pPr>
        <w:tabs>
          <w:tab w:val="left" w:pos="0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рублей.</w:t>
      </w:r>
    </w:p>
    <w:p w:rsidR="008A1C9C" w:rsidRDefault="008A1C9C" w:rsidP="008A1C9C">
      <w:pPr>
        <w:ind w:left="720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</w:t>
      </w:r>
    </w:p>
    <w:p w:rsidR="008A1C9C" w:rsidRDefault="008A1C9C" w:rsidP="008A1C9C">
      <w:pPr>
        <w:rPr>
          <w:snapToGrid w:val="0"/>
        </w:rPr>
      </w:pPr>
    </w:p>
    <w:tbl>
      <w:tblPr>
        <w:tblW w:w="9997" w:type="dxa"/>
        <w:tblInd w:w="2" w:type="dxa"/>
        <w:tblLook w:val="00A0"/>
      </w:tblPr>
      <w:tblGrid>
        <w:gridCol w:w="4786"/>
        <w:gridCol w:w="675"/>
        <w:gridCol w:w="4536"/>
      </w:tblGrid>
      <w:tr w:rsidR="008A1C9C" w:rsidRPr="00F07831" w:rsidTr="006805DB">
        <w:tc>
          <w:tcPr>
            <w:tcW w:w="4786" w:type="dxa"/>
          </w:tcPr>
          <w:p w:rsidR="008A1C9C" w:rsidRPr="00F07831" w:rsidRDefault="008A1C9C" w:rsidP="006805DB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07831">
              <w:rPr>
                <w:b/>
                <w:bCs/>
                <w:color w:val="000000"/>
                <w:sz w:val="20"/>
                <w:szCs w:val="20"/>
              </w:rPr>
              <w:t>От Заказчика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1. 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(должность)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(подпись, инициалы, фамилия)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2. 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(должность)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(подпись, инициалы, фамилия)</w:t>
            </w:r>
          </w:p>
          <w:p w:rsidR="008A1C9C" w:rsidRPr="00F07831" w:rsidRDefault="008A1C9C" w:rsidP="006805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675" w:type="dxa"/>
          </w:tcPr>
          <w:p w:rsidR="008A1C9C" w:rsidRPr="00F07831" w:rsidRDefault="008A1C9C" w:rsidP="006805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1C9C" w:rsidRPr="00F07831" w:rsidRDefault="008A1C9C" w:rsidP="006805DB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07831">
              <w:rPr>
                <w:b/>
                <w:bCs/>
                <w:color w:val="000000"/>
                <w:sz w:val="20"/>
                <w:szCs w:val="20"/>
              </w:rPr>
              <w:t>От Исполнителя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1. 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(должность)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(подпись, инициалы, фамилия)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2. 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(должность)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(подпись, инициалы, фамилия)</w:t>
            </w:r>
          </w:p>
          <w:p w:rsidR="008A1C9C" w:rsidRPr="00F07831" w:rsidRDefault="008A1C9C" w:rsidP="006805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МП</w:t>
            </w:r>
          </w:p>
        </w:tc>
      </w:tr>
    </w:tbl>
    <w:p w:rsidR="008A1C9C" w:rsidRPr="00BE4C6F" w:rsidRDefault="008A1C9C" w:rsidP="008A1C9C">
      <w:pPr>
        <w:rPr>
          <w:snapToGrid w:val="0"/>
          <w:sz w:val="20"/>
          <w:szCs w:val="20"/>
        </w:rPr>
      </w:pPr>
    </w:p>
    <w:p w:rsidR="008A1C9C" w:rsidRPr="00BE4C6F" w:rsidRDefault="008A1C9C" w:rsidP="008A1C9C">
      <w:pPr>
        <w:rPr>
          <w:snapToGrid w:val="0"/>
          <w:sz w:val="20"/>
          <w:szCs w:val="20"/>
        </w:rPr>
      </w:pPr>
      <w:r w:rsidRPr="00BE4C6F">
        <w:rPr>
          <w:snapToGrid w:val="0"/>
          <w:sz w:val="20"/>
          <w:szCs w:val="20"/>
        </w:rPr>
        <w:t xml:space="preserve">От кандидатов, избирательных объединений </w:t>
      </w:r>
      <w:r w:rsidRPr="00BE4C6F">
        <w:rPr>
          <w:snapToGrid w:val="0"/>
          <w:sz w:val="20"/>
          <w:szCs w:val="20"/>
        </w:rPr>
        <w:tab/>
      </w:r>
    </w:p>
    <w:p w:rsidR="008A1C9C" w:rsidRPr="00BE4C6F" w:rsidRDefault="008A1C9C" w:rsidP="008A1C9C">
      <w:pPr>
        <w:rPr>
          <w:snapToGrid w:val="0"/>
          <w:sz w:val="20"/>
          <w:szCs w:val="20"/>
        </w:rPr>
      </w:pPr>
    </w:p>
    <w:tbl>
      <w:tblPr>
        <w:tblW w:w="10065" w:type="dxa"/>
        <w:tblInd w:w="2" w:type="dxa"/>
        <w:tblLayout w:type="fixed"/>
        <w:tblLook w:val="00A0"/>
      </w:tblPr>
      <w:tblGrid>
        <w:gridCol w:w="4153"/>
        <w:gridCol w:w="5912"/>
      </w:tblGrid>
      <w:tr w:rsidR="008A1C9C" w:rsidRPr="00F07831" w:rsidTr="006805DB">
        <w:tc>
          <w:tcPr>
            <w:tcW w:w="4153" w:type="dxa"/>
          </w:tcPr>
          <w:p w:rsidR="008A1C9C" w:rsidRPr="00F07831" w:rsidRDefault="008A1C9C" w:rsidP="006805DB">
            <w:pPr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1._______________________________</w:t>
            </w:r>
          </w:p>
          <w:p w:rsidR="008A1C9C" w:rsidRPr="00F07831" w:rsidRDefault="008A1C9C" w:rsidP="006805DB">
            <w:pPr>
              <w:keepNext/>
              <w:widowControl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(подпись)</w:t>
            </w:r>
          </w:p>
        </w:tc>
        <w:tc>
          <w:tcPr>
            <w:tcW w:w="5912" w:type="dxa"/>
          </w:tcPr>
          <w:p w:rsidR="008A1C9C" w:rsidRPr="00F07831" w:rsidRDefault="008A1C9C" w:rsidP="006805DB">
            <w:pPr>
              <w:jc w:val="both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______________________________________________</w:t>
            </w:r>
          </w:p>
          <w:p w:rsidR="008A1C9C" w:rsidRPr="00F07831" w:rsidRDefault="008A1C9C" w:rsidP="006805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(статус, инициалы, фамилия)</w:t>
            </w:r>
          </w:p>
        </w:tc>
      </w:tr>
      <w:tr w:rsidR="008A1C9C" w:rsidRPr="00F07831" w:rsidTr="006805DB">
        <w:tc>
          <w:tcPr>
            <w:tcW w:w="4153" w:type="dxa"/>
          </w:tcPr>
          <w:p w:rsidR="008A1C9C" w:rsidRPr="00F07831" w:rsidRDefault="008A1C9C" w:rsidP="006805DB">
            <w:pPr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2._______________________________</w:t>
            </w:r>
          </w:p>
          <w:p w:rsidR="008A1C9C" w:rsidRPr="00F07831" w:rsidRDefault="008A1C9C" w:rsidP="006805DB">
            <w:pPr>
              <w:keepNext/>
              <w:widowControl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(подпись)</w:t>
            </w:r>
          </w:p>
        </w:tc>
        <w:tc>
          <w:tcPr>
            <w:tcW w:w="5912" w:type="dxa"/>
          </w:tcPr>
          <w:p w:rsidR="008A1C9C" w:rsidRPr="00F07831" w:rsidRDefault="008A1C9C" w:rsidP="006805DB">
            <w:pPr>
              <w:jc w:val="both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______________________________________________</w:t>
            </w:r>
          </w:p>
          <w:p w:rsidR="008A1C9C" w:rsidRPr="00F07831" w:rsidRDefault="008A1C9C" w:rsidP="006805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(статус, инициалы, фамилия)</w:t>
            </w:r>
          </w:p>
        </w:tc>
      </w:tr>
    </w:tbl>
    <w:p w:rsidR="008A1C9C" w:rsidRDefault="008A1C9C" w:rsidP="008A1C9C">
      <w:r>
        <w:br w:type="page"/>
      </w:r>
    </w:p>
    <w:tbl>
      <w:tblPr>
        <w:tblpPr w:leftFromText="180" w:rightFromText="180" w:vertAnchor="text" w:horzAnchor="margin" w:tblpXSpec="right" w:tblpY="-301"/>
        <w:tblW w:w="0" w:type="auto"/>
        <w:tblLayout w:type="fixed"/>
        <w:tblLook w:val="00A0"/>
      </w:tblPr>
      <w:tblGrid>
        <w:gridCol w:w="5854"/>
      </w:tblGrid>
      <w:tr w:rsidR="008A1C9C" w:rsidRPr="00F07831" w:rsidTr="006805DB">
        <w:tc>
          <w:tcPr>
            <w:tcW w:w="5854" w:type="dxa"/>
          </w:tcPr>
          <w:p w:rsidR="008A1C9C" w:rsidRPr="005D0EE2" w:rsidRDefault="008A1C9C" w:rsidP="006805DB">
            <w:pPr>
              <w:widowControl w:val="0"/>
              <w:autoSpaceDE w:val="0"/>
              <w:autoSpaceDN w:val="0"/>
              <w:adjustRightInd w:val="0"/>
            </w:pPr>
            <w:r w:rsidRPr="005D0EE2">
              <w:rPr>
                <w:rFonts w:ascii="Courier New" w:hAnsi="Courier New" w:cs="Courier New"/>
              </w:rPr>
              <w:lastRenderedPageBreak/>
              <w:br w:type="page"/>
            </w:r>
            <w:r w:rsidRPr="005D0EE2">
              <w:t>Приложение № 2</w:t>
            </w:r>
          </w:p>
        </w:tc>
      </w:tr>
      <w:tr w:rsidR="008A1C9C" w:rsidRPr="00F07831" w:rsidTr="006805DB">
        <w:tc>
          <w:tcPr>
            <w:tcW w:w="5854" w:type="dxa"/>
          </w:tcPr>
          <w:p w:rsidR="00B263EF" w:rsidRDefault="00B263EF" w:rsidP="00B263EF">
            <w:r w:rsidRPr="005D0EE2">
              <w:t>к Порядку контроля за изготовлением избирательных бюллетеней для голосования</w:t>
            </w:r>
          </w:p>
          <w:p w:rsidR="008A1C9C" w:rsidRPr="005D0EE2" w:rsidRDefault="00B263EF" w:rsidP="00B263EF">
            <w:r w:rsidRPr="005D0EE2">
              <w:t xml:space="preserve"> </w:t>
            </w:r>
            <w:r w:rsidRPr="008F0DC0">
              <w:rPr>
                <w:b/>
                <w:bCs/>
              </w:rPr>
              <w:t xml:space="preserve"> </w:t>
            </w:r>
            <w:r w:rsidRPr="00B263EF">
              <w:rPr>
                <w:bCs/>
              </w:rPr>
              <w:t>на</w:t>
            </w:r>
            <w:r w:rsidRPr="00B263EF">
              <w:rPr>
                <w:bCs/>
                <w:color w:val="000000"/>
              </w:rPr>
              <w:t xml:space="preserve"> дополнительных </w:t>
            </w:r>
            <w:r w:rsidRPr="00B263EF">
              <w:t xml:space="preserve">выборах депутатов Совета Целинного муниципального образования Перелюбского муниципального района Саратовской области четвертого созыва </w:t>
            </w:r>
            <w:r w:rsidRPr="00B263EF">
              <w:rPr>
                <w:color w:val="000000"/>
              </w:rPr>
              <w:t>по Целинному многомандатному избирательному округу №5 8 сентября 2019 года</w:t>
            </w:r>
            <w:r w:rsidRPr="00B263EF">
              <w:rPr>
                <w:bCs/>
                <w:color w:val="000000"/>
              </w:rPr>
              <w:t xml:space="preserve">  </w:t>
            </w:r>
            <w:r w:rsidRPr="00B263EF">
              <w:t xml:space="preserve"> </w:t>
            </w:r>
            <w:r w:rsidRPr="00B263EF">
              <w:rPr>
                <w:bCs/>
              </w:rPr>
              <w:t xml:space="preserve">  </w:t>
            </w:r>
            <w:r w:rsidRPr="00B263EF">
              <w:t xml:space="preserve"> </w:t>
            </w:r>
            <w:r>
              <w:t xml:space="preserve"> </w:t>
            </w:r>
          </w:p>
        </w:tc>
      </w:tr>
    </w:tbl>
    <w:p w:rsidR="008A1C9C" w:rsidRDefault="008A1C9C" w:rsidP="008A1C9C"/>
    <w:p w:rsidR="008A1C9C" w:rsidRDefault="008A1C9C" w:rsidP="008A1C9C"/>
    <w:p w:rsidR="008A1C9C" w:rsidRDefault="008A1C9C" w:rsidP="008A1C9C"/>
    <w:p w:rsidR="008A1C9C" w:rsidRDefault="008A1C9C" w:rsidP="008A1C9C"/>
    <w:p w:rsidR="008A1C9C" w:rsidRDefault="008A1C9C" w:rsidP="008A1C9C"/>
    <w:p w:rsidR="008A1C9C" w:rsidRDefault="008A1C9C" w:rsidP="008A1C9C"/>
    <w:p w:rsidR="008A1C9C" w:rsidRDefault="008A1C9C" w:rsidP="008A1C9C"/>
    <w:p w:rsidR="008A1C9C" w:rsidRDefault="008A1C9C" w:rsidP="008A1C9C"/>
    <w:p w:rsidR="008A1C9C" w:rsidRDefault="008A1C9C" w:rsidP="008A1C9C"/>
    <w:p w:rsidR="008A1C9C" w:rsidRDefault="008A1C9C" w:rsidP="008A1C9C"/>
    <w:p w:rsidR="008A1C9C" w:rsidRPr="00424AE3" w:rsidRDefault="008A1C9C" w:rsidP="008A1C9C">
      <w:pPr>
        <w:rPr>
          <w:b/>
          <w:bCs/>
          <w:sz w:val="24"/>
          <w:szCs w:val="24"/>
        </w:rPr>
      </w:pPr>
      <w:r w:rsidRPr="00424AE3">
        <w:rPr>
          <w:b/>
          <w:bCs/>
          <w:sz w:val="24"/>
          <w:szCs w:val="24"/>
        </w:rPr>
        <w:t>АКТ</w:t>
      </w:r>
    </w:p>
    <w:p w:rsidR="008A1C9C" w:rsidRPr="00424AE3" w:rsidRDefault="008A1C9C" w:rsidP="008A1C9C">
      <w:pPr>
        <w:rPr>
          <w:b/>
          <w:bCs/>
          <w:sz w:val="24"/>
          <w:szCs w:val="24"/>
        </w:rPr>
      </w:pPr>
      <w:r w:rsidRPr="00424AE3">
        <w:rPr>
          <w:b/>
          <w:bCs/>
          <w:sz w:val="24"/>
          <w:szCs w:val="24"/>
        </w:rPr>
        <w:t>об уничтожении</w:t>
      </w:r>
    </w:p>
    <w:p w:rsidR="008A1C9C" w:rsidRPr="00424AE3" w:rsidRDefault="008A1C9C" w:rsidP="008A1C9C">
      <w:pPr>
        <w:rPr>
          <w:b/>
          <w:bCs/>
          <w:sz w:val="24"/>
          <w:szCs w:val="24"/>
        </w:rPr>
      </w:pPr>
    </w:p>
    <w:p w:rsidR="008A1C9C" w:rsidRPr="00424AE3" w:rsidRDefault="008A1C9C" w:rsidP="008A1C9C">
      <w:pPr>
        <w:autoSpaceDE w:val="0"/>
        <w:rPr>
          <w:b/>
          <w:bCs/>
          <w:sz w:val="24"/>
          <w:szCs w:val="24"/>
        </w:rPr>
      </w:pPr>
      <w:r w:rsidRPr="00424AE3">
        <w:rPr>
          <w:sz w:val="24"/>
          <w:szCs w:val="24"/>
        </w:rPr>
        <w:t xml:space="preserve">г.______________     </w:t>
      </w:r>
      <w:r w:rsidR="00B263EF" w:rsidRPr="00424AE3">
        <w:rPr>
          <w:sz w:val="24"/>
          <w:szCs w:val="24"/>
        </w:rPr>
        <w:t xml:space="preserve">    </w:t>
      </w:r>
      <w:r w:rsidRPr="00424AE3">
        <w:rPr>
          <w:sz w:val="24"/>
          <w:szCs w:val="24"/>
        </w:rPr>
        <w:t xml:space="preserve">      “__” часов “__” минут  “___” _________201</w:t>
      </w:r>
      <w:r w:rsidR="00B263EF" w:rsidRPr="00424AE3">
        <w:rPr>
          <w:sz w:val="24"/>
          <w:szCs w:val="24"/>
        </w:rPr>
        <w:t>9</w:t>
      </w:r>
      <w:r w:rsidRPr="00424AE3">
        <w:rPr>
          <w:sz w:val="24"/>
          <w:szCs w:val="24"/>
        </w:rPr>
        <w:t xml:space="preserve"> года</w:t>
      </w:r>
    </w:p>
    <w:p w:rsidR="008A1C9C" w:rsidRPr="00424AE3" w:rsidRDefault="008A1C9C" w:rsidP="008A1C9C">
      <w:pPr>
        <w:jc w:val="both"/>
        <w:rPr>
          <w:sz w:val="24"/>
          <w:szCs w:val="24"/>
        </w:rPr>
      </w:pPr>
    </w:p>
    <w:p w:rsidR="008A1C9C" w:rsidRPr="00424AE3" w:rsidRDefault="008A1C9C" w:rsidP="00424AE3">
      <w:pPr>
        <w:ind w:firstLine="708"/>
        <w:jc w:val="both"/>
        <w:rPr>
          <w:sz w:val="24"/>
          <w:szCs w:val="24"/>
        </w:rPr>
      </w:pPr>
      <w:r w:rsidRPr="00424AE3">
        <w:rPr>
          <w:sz w:val="24"/>
          <w:szCs w:val="24"/>
        </w:rPr>
        <w:t>Настоящим Актом подтверждается:</w:t>
      </w:r>
    </w:p>
    <w:p w:rsidR="008A1C9C" w:rsidRPr="00424AE3" w:rsidRDefault="008A1C9C" w:rsidP="008A1C9C">
      <w:pPr>
        <w:ind w:firstLine="720"/>
        <w:jc w:val="both"/>
        <w:rPr>
          <w:sz w:val="24"/>
          <w:szCs w:val="24"/>
        </w:rPr>
      </w:pPr>
      <w:r w:rsidRPr="00424AE3">
        <w:rPr>
          <w:sz w:val="24"/>
          <w:szCs w:val="24"/>
        </w:rPr>
        <w:t xml:space="preserve">1. При изготовлении избирательных бюллетеней для голосования на </w:t>
      </w:r>
      <w:r w:rsidR="00424AE3" w:rsidRPr="00424AE3">
        <w:rPr>
          <w:sz w:val="24"/>
          <w:szCs w:val="24"/>
        </w:rPr>
        <w:t xml:space="preserve">дополнительных </w:t>
      </w:r>
      <w:r w:rsidRPr="00424AE3">
        <w:rPr>
          <w:sz w:val="24"/>
          <w:szCs w:val="24"/>
        </w:rPr>
        <w:t xml:space="preserve">выборах </w:t>
      </w:r>
      <w:r w:rsidR="00424AE3" w:rsidRPr="00424AE3">
        <w:rPr>
          <w:sz w:val="24"/>
          <w:szCs w:val="24"/>
        </w:rPr>
        <w:t xml:space="preserve">депутатов Совета Целинного муниципального образования  </w:t>
      </w:r>
      <w:r w:rsidRPr="00424AE3">
        <w:rPr>
          <w:sz w:val="24"/>
          <w:szCs w:val="24"/>
        </w:rPr>
        <w:t>было отпечатано следующее количество бюллетеней:</w:t>
      </w:r>
    </w:p>
    <w:tbl>
      <w:tblPr>
        <w:tblW w:w="494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5"/>
        <w:gridCol w:w="1955"/>
        <w:gridCol w:w="2862"/>
      </w:tblGrid>
      <w:tr w:rsidR="008A1C9C" w:rsidRPr="00424AE3" w:rsidTr="006805DB">
        <w:tc>
          <w:tcPr>
            <w:tcW w:w="2457" w:type="pct"/>
            <w:vAlign w:val="center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4AE3">
              <w:rPr>
                <w:rFonts w:ascii="Times New Roman CYR" w:hAnsi="Times New Roman CYR" w:cs="Times New Roman CYR"/>
                <w:sz w:val="24"/>
                <w:szCs w:val="24"/>
              </w:rPr>
              <w:t>Перечисляются тиражи бюллетеней (с указанием наименования  и номера избирательного округа)</w:t>
            </w:r>
          </w:p>
        </w:tc>
        <w:tc>
          <w:tcPr>
            <w:tcW w:w="1032" w:type="pct"/>
            <w:vAlign w:val="center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4AE3">
              <w:rPr>
                <w:rFonts w:ascii="Times New Roman CYR" w:hAnsi="Times New Roman CYR" w:cs="Times New Roman CYR"/>
                <w:sz w:val="24"/>
                <w:szCs w:val="24"/>
              </w:rPr>
              <w:t>Число отбракованных бюллетеней</w:t>
            </w:r>
          </w:p>
        </w:tc>
        <w:tc>
          <w:tcPr>
            <w:tcW w:w="1511" w:type="pct"/>
            <w:vAlign w:val="center"/>
          </w:tcPr>
          <w:p w:rsidR="008A1C9C" w:rsidRPr="00424AE3" w:rsidRDefault="008A1C9C" w:rsidP="006805D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4AE3">
              <w:rPr>
                <w:rFonts w:ascii="Times New Roman CYR" w:hAnsi="Times New Roman CYR" w:cs="Times New Roman CYR"/>
                <w:sz w:val="24"/>
                <w:szCs w:val="24"/>
              </w:rPr>
              <w:t>Число излишне изготовленных бюллетеней</w:t>
            </w: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4AE3">
              <w:rPr>
                <w:rFonts w:ascii="Times New Roman CYR" w:hAnsi="Times New Roman CYR" w:cs="Times New Roman CYR"/>
                <w:sz w:val="24"/>
                <w:szCs w:val="24"/>
              </w:rPr>
              <w:t>(при их выявлении)</w:t>
            </w:r>
          </w:p>
        </w:tc>
      </w:tr>
      <w:tr w:rsidR="008A1C9C" w:rsidRPr="00424AE3" w:rsidTr="006805DB">
        <w:tc>
          <w:tcPr>
            <w:tcW w:w="2457" w:type="pct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C9C" w:rsidRPr="00424AE3" w:rsidTr="006805DB">
        <w:tc>
          <w:tcPr>
            <w:tcW w:w="2457" w:type="pct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1C9C" w:rsidRPr="00424AE3" w:rsidTr="006805DB">
        <w:tc>
          <w:tcPr>
            <w:tcW w:w="2457" w:type="pct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11" w:type="pct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A1C9C" w:rsidRPr="00424AE3" w:rsidRDefault="008A1C9C" w:rsidP="008A1C9C">
      <w:pPr>
        <w:ind w:firstLine="708"/>
        <w:jc w:val="both"/>
        <w:rPr>
          <w:sz w:val="24"/>
          <w:szCs w:val="24"/>
        </w:rPr>
      </w:pPr>
      <w:r w:rsidRPr="00424AE3">
        <w:rPr>
          <w:sz w:val="24"/>
          <w:szCs w:val="24"/>
        </w:rPr>
        <w:t>Общее количество отбракованных и излишне изготовленных (при их выявлении) избирательных бюллетеней для голосования на выборах в органы местного самоуправления – _________ экз.</w:t>
      </w:r>
    </w:p>
    <w:p w:rsidR="008A1C9C" w:rsidRPr="00424AE3" w:rsidRDefault="008A1C9C" w:rsidP="008A1C9C">
      <w:pPr>
        <w:ind w:firstLine="720"/>
        <w:jc w:val="both"/>
        <w:rPr>
          <w:sz w:val="24"/>
          <w:szCs w:val="24"/>
        </w:rPr>
      </w:pPr>
      <w:r w:rsidRPr="00424AE3">
        <w:rPr>
          <w:sz w:val="24"/>
          <w:szCs w:val="24"/>
        </w:rPr>
        <w:t>2. Отбракованные и излишне изготовленные избирательные бюллетени для голосования на выборах в органы местного самоуправления в количестве __________ экземпляров, матрицы, с которых осуществлялась печать избирательных бюллетеней ____ ____________ 20__ года уничтожены в присутствии представителя(лей) Заказчика, кандидатов, фамилии которых включены в избирательный бюллетень, избирательных объединений, наименования которых внесены в бюллетень.</w:t>
      </w:r>
    </w:p>
    <w:p w:rsidR="008A1C9C" w:rsidRPr="00424AE3" w:rsidRDefault="008A1C9C" w:rsidP="008A1C9C">
      <w:pPr>
        <w:ind w:right="-54"/>
        <w:rPr>
          <w:snapToGrid w:val="0"/>
          <w:sz w:val="24"/>
          <w:szCs w:val="24"/>
        </w:rPr>
      </w:pPr>
    </w:p>
    <w:tbl>
      <w:tblPr>
        <w:tblW w:w="9997" w:type="dxa"/>
        <w:tblInd w:w="2" w:type="dxa"/>
        <w:tblLook w:val="00A0"/>
      </w:tblPr>
      <w:tblGrid>
        <w:gridCol w:w="4786"/>
        <w:gridCol w:w="675"/>
        <w:gridCol w:w="4536"/>
      </w:tblGrid>
      <w:tr w:rsidR="008A1C9C" w:rsidRPr="00F07831" w:rsidTr="006805DB">
        <w:tc>
          <w:tcPr>
            <w:tcW w:w="4786" w:type="dxa"/>
          </w:tcPr>
          <w:p w:rsidR="008A1C9C" w:rsidRPr="00F07831" w:rsidRDefault="008A1C9C" w:rsidP="006805DB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07831">
              <w:rPr>
                <w:b/>
                <w:bCs/>
                <w:color w:val="000000"/>
                <w:sz w:val="20"/>
                <w:szCs w:val="20"/>
              </w:rPr>
              <w:t>От Заказчика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1. 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(должность)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(подпись, инициалы, фамилия)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2. 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(должность)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(подпись, инициалы, фамилия)</w:t>
            </w:r>
          </w:p>
          <w:p w:rsidR="008A1C9C" w:rsidRPr="00F07831" w:rsidRDefault="008A1C9C" w:rsidP="006805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675" w:type="dxa"/>
          </w:tcPr>
          <w:p w:rsidR="008A1C9C" w:rsidRPr="00F07831" w:rsidRDefault="008A1C9C" w:rsidP="006805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A1C9C" w:rsidRPr="00F07831" w:rsidRDefault="008A1C9C" w:rsidP="006805DB">
            <w:pPr>
              <w:shd w:val="clear" w:color="auto" w:fill="FFFFFF"/>
              <w:autoSpaceDE w:val="0"/>
              <w:rPr>
                <w:b/>
                <w:bCs/>
                <w:color w:val="000000"/>
                <w:sz w:val="20"/>
                <w:szCs w:val="20"/>
              </w:rPr>
            </w:pPr>
            <w:r w:rsidRPr="00F07831">
              <w:rPr>
                <w:b/>
                <w:bCs/>
                <w:color w:val="000000"/>
                <w:sz w:val="20"/>
                <w:szCs w:val="20"/>
              </w:rPr>
              <w:t>От Исполнителя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1. 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(должность)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(подпись, инициалы, фамилия)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2. 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(должность)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8A1C9C" w:rsidRPr="00F07831" w:rsidRDefault="008A1C9C" w:rsidP="006805DB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(подпись, инициалы, фамилия)</w:t>
            </w:r>
          </w:p>
          <w:p w:rsidR="008A1C9C" w:rsidRPr="00F07831" w:rsidRDefault="008A1C9C" w:rsidP="006805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07831">
              <w:rPr>
                <w:color w:val="000000"/>
                <w:sz w:val="20"/>
                <w:szCs w:val="20"/>
              </w:rPr>
              <w:t>МП</w:t>
            </w:r>
          </w:p>
        </w:tc>
      </w:tr>
    </w:tbl>
    <w:p w:rsidR="008A1C9C" w:rsidRPr="00BE4C6F" w:rsidRDefault="008A1C9C" w:rsidP="008A1C9C">
      <w:pPr>
        <w:rPr>
          <w:snapToGrid w:val="0"/>
          <w:sz w:val="20"/>
          <w:szCs w:val="20"/>
        </w:rPr>
      </w:pPr>
    </w:p>
    <w:p w:rsidR="008A1C9C" w:rsidRPr="00BE4C6F" w:rsidRDefault="008A1C9C" w:rsidP="008A1C9C">
      <w:pPr>
        <w:rPr>
          <w:snapToGrid w:val="0"/>
          <w:sz w:val="20"/>
          <w:szCs w:val="20"/>
        </w:rPr>
      </w:pPr>
      <w:r w:rsidRPr="00BE4C6F">
        <w:rPr>
          <w:snapToGrid w:val="0"/>
          <w:sz w:val="20"/>
          <w:szCs w:val="20"/>
        </w:rPr>
        <w:t xml:space="preserve">От кандидатов, избирательных объединений </w:t>
      </w:r>
      <w:r w:rsidRPr="00BE4C6F">
        <w:rPr>
          <w:snapToGrid w:val="0"/>
          <w:sz w:val="20"/>
          <w:szCs w:val="20"/>
        </w:rPr>
        <w:tab/>
      </w:r>
    </w:p>
    <w:p w:rsidR="008A1C9C" w:rsidRPr="00BE4C6F" w:rsidRDefault="008A1C9C" w:rsidP="008A1C9C">
      <w:pPr>
        <w:tabs>
          <w:tab w:val="left" w:pos="1611"/>
        </w:tabs>
        <w:rPr>
          <w:snapToGrid w:val="0"/>
          <w:sz w:val="20"/>
          <w:szCs w:val="20"/>
        </w:rPr>
      </w:pPr>
      <w:r w:rsidRPr="00BE4C6F">
        <w:rPr>
          <w:snapToGrid w:val="0"/>
          <w:sz w:val="20"/>
          <w:szCs w:val="20"/>
        </w:rPr>
        <w:tab/>
      </w:r>
    </w:p>
    <w:tbl>
      <w:tblPr>
        <w:tblW w:w="10065" w:type="dxa"/>
        <w:tblInd w:w="2" w:type="dxa"/>
        <w:tblLayout w:type="fixed"/>
        <w:tblLook w:val="00A0"/>
      </w:tblPr>
      <w:tblGrid>
        <w:gridCol w:w="4153"/>
        <w:gridCol w:w="5912"/>
      </w:tblGrid>
      <w:tr w:rsidR="008A1C9C" w:rsidRPr="00F07831" w:rsidTr="006805DB">
        <w:tc>
          <w:tcPr>
            <w:tcW w:w="4153" w:type="dxa"/>
          </w:tcPr>
          <w:p w:rsidR="008A1C9C" w:rsidRPr="00F07831" w:rsidRDefault="008A1C9C" w:rsidP="006805DB">
            <w:pPr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1._______________________________</w:t>
            </w:r>
          </w:p>
          <w:p w:rsidR="008A1C9C" w:rsidRPr="00F07831" w:rsidRDefault="008A1C9C" w:rsidP="006805DB">
            <w:pPr>
              <w:keepNext/>
              <w:widowControl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(подпись)</w:t>
            </w:r>
          </w:p>
        </w:tc>
        <w:tc>
          <w:tcPr>
            <w:tcW w:w="5912" w:type="dxa"/>
          </w:tcPr>
          <w:p w:rsidR="008A1C9C" w:rsidRPr="00F07831" w:rsidRDefault="008A1C9C" w:rsidP="006805DB">
            <w:pPr>
              <w:jc w:val="both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______________________________________________</w:t>
            </w:r>
          </w:p>
          <w:p w:rsidR="008A1C9C" w:rsidRPr="00F07831" w:rsidRDefault="008A1C9C" w:rsidP="006805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(статус, инициалы, фамилия)</w:t>
            </w:r>
          </w:p>
        </w:tc>
      </w:tr>
      <w:tr w:rsidR="008A1C9C" w:rsidRPr="00F07831" w:rsidTr="006805DB">
        <w:tc>
          <w:tcPr>
            <w:tcW w:w="4153" w:type="dxa"/>
          </w:tcPr>
          <w:p w:rsidR="008A1C9C" w:rsidRPr="00F07831" w:rsidRDefault="008A1C9C" w:rsidP="006805DB">
            <w:pPr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2._______________________________</w:t>
            </w:r>
          </w:p>
          <w:p w:rsidR="008A1C9C" w:rsidRPr="00F07831" w:rsidRDefault="008A1C9C" w:rsidP="006805DB">
            <w:pPr>
              <w:keepNext/>
              <w:widowControl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(подпись)</w:t>
            </w:r>
          </w:p>
        </w:tc>
        <w:tc>
          <w:tcPr>
            <w:tcW w:w="5912" w:type="dxa"/>
          </w:tcPr>
          <w:p w:rsidR="008A1C9C" w:rsidRPr="00F07831" w:rsidRDefault="008A1C9C" w:rsidP="006805DB">
            <w:pPr>
              <w:jc w:val="both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______________________________________________</w:t>
            </w:r>
          </w:p>
          <w:p w:rsidR="008A1C9C" w:rsidRPr="00F07831" w:rsidRDefault="008A1C9C" w:rsidP="006805DB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F07831">
              <w:rPr>
                <w:sz w:val="20"/>
                <w:szCs w:val="20"/>
              </w:rPr>
              <w:t>(статус, инициалы, фамилия)</w:t>
            </w:r>
          </w:p>
        </w:tc>
      </w:tr>
    </w:tbl>
    <w:p w:rsidR="008A1C9C" w:rsidRDefault="008A1C9C" w:rsidP="008A1C9C">
      <w:pPr>
        <w:autoSpaceDE w:val="0"/>
        <w:rPr>
          <w:rFonts w:ascii="Courier New" w:hAnsi="Courier New" w:cs="Courier New"/>
        </w:rPr>
      </w:pPr>
    </w:p>
    <w:tbl>
      <w:tblPr>
        <w:tblpPr w:leftFromText="180" w:rightFromText="180" w:vertAnchor="text" w:horzAnchor="margin" w:tblpXSpec="right" w:tblpY="-301"/>
        <w:tblW w:w="0" w:type="auto"/>
        <w:tblLayout w:type="fixed"/>
        <w:tblLook w:val="00A0"/>
      </w:tblPr>
      <w:tblGrid>
        <w:gridCol w:w="5854"/>
      </w:tblGrid>
      <w:tr w:rsidR="008A1C9C" w:rsidRPr="00F07831" w:rsidTr="006805DB">
        <w:tc>
          <w:tcPr>
            <w:tcW w:w="5854" w:type="dxa"/>
          </w:tcPr>
          <w:p w:rsidR="008A1C9C" w:rsidRPr="005D0EE2" w:rsidRDefault="008A1C9C" w:rsidP="006805DB">
            <w:pPr>
              <w:widowControl w:val="0"/>
              <w:autoSpaceDE w:val="0"/>
              <w:autoSpaceDN w:val="0"/>
              <w:adjustRightInd w:val="0"/>
            </w:pPr>
            <w:r w:rsidRPr="005D0EE2">
              <w:rPr>
                <w:rFonts w:ascii="Courier New" w:hAnsi="Courier New" w:cs="Courier New"/>
              </w:rPr>
              <w:br w:type="page"/>
            </w:r>
            <w:r w:rsidRPr="005D0EE2">
              <w:t>Приложение № 3</w:t>
            </w:r>
          </w:p>
        </w:tc>
      </w:tr>
      <w:tr w:rsidR="008A1C9C" w:rsidRPr="00F07831" w:rsidTr="006805DB">
        <w:tc>
          <w:tcPr>
            <w:tcW w:w="5854" w:type="dxa"/>
          </w:tcPr>
          <w:p w:rsidR="00424AE3" w:rsidRDefault="00424AE3" w:rsidP="00424AE3">
            <w:r>
              <w:t xml:space="preserve"> </w:t>
            </w:r>
            <w:r w:rsidRPr="005D0EE2">
              <w:t xml:space="preserve"> к Порядку контроля за изготовлением избирательных бюллетеней для голосования</w:t>
            </w:r>
          </w:p>
          <w:p w:rsidR="008A1C9C" w:rsidRPr="005D0EE2" w:rsidRDefault="00424AE3" w:rsidP="00424AE3">
            <w:r w:rsidRPr="005D0EE2">
              <w:t xml:space="preserve"> </w:t>
            </w:r>
            <w:r w:rsidRPr="008F0DC0">
              <w:rPr>
                <w:b/>
                <w:bCs/>
              </w:rPr>
              <w:t xml:space="preserve"> </w:t>
            </w:r>
            <w:r w:rsidRPr="00B263EF">
              <w:rPr>
                <w:bCs/>
              </w:rPr>
              <w:t>на</w:t>
            </w:r>
            <w:r w:rsidRPr="00B263EF">
              <w:rPr>
                <w:bCs/>
                <w:color w:val="000000"/>
              </w:rPr>
              <w:t xml:space="preserve"> дополнительных </w:t>
            </w:r>
            <w:r w:rsidRPr="00B263EF">
              <w:t xml:space="preserve">выборах депутатов Совета Целинного муниципального образования Перелюбского муниципального района Саратовской области четвертого созыва </w:t>
            </w:r>
            <w:r w:rsidRPr="00B263EF">
              <w:rPr>
                <w:color w:val="000000"/>
              </w:rPr>
              <w:t>по Целинному многомандатному избирательному округу №5 8 сентября 2019 года</w:t>
            </w:r>
            <w:r w:rsidRPr="00B263EF">
              <w:rPr>
                <w:bCs/>
                <w:color w:val="000000"/>
              </w:rPr>
              <w:t xml:space="preserve">  </w:t>
            </w:r>
            <w:r w:rsidRPr="00B263EF">
              <w:t xml:space="preserve"> </w:t>
            </w:r>
            <w:r w:rsidRPr="00B263EF">
              <w:rPr>
                <w:bCs/>
              </w:rPr>
              <w:t xml:space="preserve">  </w:t>
            </w:r>
            <w:r w:rsidRPr="00B263EF">
              <w:t xml:space="preserve"> </w:t>
            </w:r>
            <w:r>
              <w:t xml:space="preserve"> </w:t>
            </w:r>
          </w:p>
        </w:tc>
      </w:tr>
    </w:tbl>
    <w:p w:rsidR="008A1C9C" w:rsidRDefault="008A1C9C" w:rsidP="008A1C9C">
      <w:pPr>
        <w:autoSpaceDE w:val="0"/>
        <w:rPr>
          <w:rFonts w:ascii="Courier New" w:hAnsi="Courier New" w:cs="Courier New"/>
          <w:sz w:val="20"/>
          <w:szCs w:val="20"/>
        </w:rPr>
      </w:pPr>
    </w:p>
    <w:p w:rsidR="008A1C9C" w:rsidRDefault="008A1C9C" w:rsidP="008A1C9C">
      <w:pPr>
        <w:autoSpaceDE w:val="0"/>
        <w:rPr>
          <w:rFonts w:ascii="Courier New" w:hAnsi="Courier New" w:cs="Courier New"/>
        </w:rPr>
      </w:pPr>
    </w:p>
    <w:p w:rsidR="008A1C9C" w:rsidRDefault="008A1C9C" w:rsidP="008A1C9C">
      <w:pPr>
        <w:autoSpaceDE w:val="0"/>
        <w:rPr>
          <w:rFonts w:ascii="Courier New" w:hAnsi="Courier New" w:cs="Courier New"/>
        </w:rPr>
      </w:pPr>
    </w:p>
    <w:p w:rsidR="008A1C9C" w:rsidRDefault="008A1C9C" w:rsidP="008A1C9C">
      <w:pPr>
        <w:autoSpaceDE w:val="0"/>
        <w:rPr>
          <w:b/>
          <w:bCs/>
          <w:sz w:val="32"/>
          <w:szCs w:val="32"/>
        </w:rPr>
      </w:pPr>
    </w:p>
    <w:p w:rsidR="008A1C9C" w:rsidRDefault="008A1C9C" w:rsidP="008A1C9C">
      <w:pPr>
        <w:autoSpaceDE w:val="0"/>
        <w:rPr>
          <w:b/>
          <w:bCs/>
          <w:sz w:val="32"/>
          <w:szCs w:val="32"/>
        </w:rPr>
      </w:pPr>
    </w:p>
    <w:p w:rsidR="008A1C9C" w:rsidRDefault="008A1C9C" w:rsidP="008A1C9C">
      <w:pPr>
        <w:autoSpaceDE w:val="0"/>
        <w:rPr>
          <w:b/>
          <w:bCs/>
          <w:sz w:val="32"/>
          <w:szCs w:val="32"/>
        </w:rPr>
      </w:pPr>
    </w:p>
    <w:p w:rsidR="008A1C9C" w:rsidRDefault="008A1C9C" w:rsidP="008A1C9C">
      <w:pPr>
        <w:autoSpaceDE w:val="0"/>
        <w:rPr>
          <w:b/>
          <w:bCs/>
          <w:sz w:val="32"/>
          <w:szCs w:val="32"/>
        </w:rPr>
      </w:pPr>
    </w:p>
    <w:p w:rsidR="008A1C9C" w:rsidRDefault="008A1C9C" w:rsidP="008A1C9C">
      <w:pPr>
        <w:autoSpaceDE w:val="0"/>
        <w:rPr>
          <w:b/>
          <w:bCs/>
          <w:sz w:val="32"/>
          <w:szCs w:val="32"/>
        </w:rPr>
      </w:pPr>
    </w:p>
    <w:p w:rsidR="008A1C9C" w:rsidRDefault="008A1C9C" w:rsidP="008A1C9C">
      <w:pPr>
        <w:autoSpaceDE w:val="0"/>
        <w:rPr>
          <w:b/>
          <w:bCs/>
          <w:sz w:val="32"/>
          <w:szCs w:val="32"/>
        </w:rPr>
      </w:pPr>
    </w:p>
    <w:p w:rsidR="008A1C9C" w:rsidRPr="00424AE3" w:rsidRDefault="008A1C9C" w:rsidP="008A1C9C">
      <w:pPr>
        <w:autoSpaceDE w:val="0"/>
        <w:rPr>
          <w:b/>
          <w:bCs/>
          <w:sz w:val="24"/>
          <w:szCs w:val="24"/>
        </w:rPr>
      </w:pPr>
      <w:r w:rsidRPr="00424AE3">
        <w:rPr>
          <w:b/>
          <w:bCs/>
          <w:sz w:val="24"/>
          <w:szCs w:val="24"/>
        </w:rPr>
        <w:t>АКТ</w:t>
      </w:r>
    </w:p>
    <w:p w:rsidR="008A1C9C" w:rsidRPr="00424AE3" w:rsidRDefault="008A1C9C" w:rsidP="00424AE3">
      <w:pPr>
        <w:autoSpaceDE w:val="0"/>
        <w:rPr>
          <w:b/>
          <w:bCs/>
          <w:sz w:val="24"/>
          <w:szCs w:val="24"/>
        </w:rPr>
      </w:pPr>
      <w:r w:rsidRPr="00424AE3">
        <w:rPr>
          <w:b/>
          <w:bCs/>
          <w:sz w:val="24"/>
          <w:szCs w:val="24"/>
        </w:rPr>
        <w:t xml:space="preserve">передачи избирательных бюллетеней для голосования на </w:t>
      </w:r>
      <w:r w:rsidR="00424AE3" w:rsidRPr="00424AE3">
        <w:rPr>
          <w:b/>
          <w:bCs/>
          <w:color w:val="000000"/>
          <w:sz w:val="24"/>
          <w:szCs w:val="24"/>
        </w:rPr>
        <w:t xml:space="preserve">дополнительных </w:t>
      </w:r>
      <w:r w:rsidR="00424AE3" w:rsidRPr="00424AE3">
        <w:rPr>
          <w:b/>
          <w:sz w:val="24"/>
          <w:szCs w:val="24"/>
        </w:rPr>
        <w:t xml:space="preserve">выборах депутатов Совета Целинного муниципального образования Перелюбского муниципального района Саратовской области четвертого созыва </w:t>
      </w:r>
      <w:r w:rsidR="00424AE3" w:rsidRPr="00424AE3">
        <w:rPr>
          <w:b/>
          <w:color w:val="000000"/>
          <w:sz w:val="24"/>
          <w:szCs w:val="24"/>
        </w:rPr>
        <w:t>по Целинному многомандатному избирательному округу №5 8 сентября 2019 года</w:t>
      </w:r>
      <w:r w:rsidR="00424AE3" w:rsidRPr="00424AE3">
        <w:rPr>
          <w:b/>
          <w:bCs/>
          <w:color w:val="000000"/>
          <w:sz w:val="24"/>
          <w:szCs w:val="24"/>
        </w:rPr>
        <w:t xml:space="preserve">  </w:t>
      </w:r>
      <w:r w:rsidR="00424AE3" w:rsidRPr="00424AE3">
        <w:rPr>
          <w:b/>
          <w:sz w:val="24"/>
          <w:szCs w:val="24"/>
        </w:rPr>
        <w:t xml:space="preserve"> </w:t>
      </w:r>
      <w:r w:rsidR="00424AE3" w:rsidRPr="00424AE3">
        <w:rPr>
          <w:b/>
          <w:bCs/>
          <w:sz w:val="24"/>
          <w:szCs w:val="24"/>
        </w:rPr>
        <w:t xml:space="preserve">  </w:t>
      </w:r>
      <w:r w:rsidR="00424AE3" w:rsidRPr="00424AE3">
        <w:rPr>
          <w:b/>
          <w:sz w:val="24"/>
          <w:szCs w:val="24"/>
        </w:rPr>
        <w:t xml:space="preserve">  </w:t>
      </w:r>
      <w:r w:rsidR="00424AE3" w:rsidRPr="00424AE3">
        <w:rPr>
          <w:b/>
          <w:bCs/>
          <w:sz w:val="24"/>
          <w:szCs w:val="24"/>
        </w:rPr>
        <w:t xml:space="preserve"> </w:t>
      </w:r>
    </w:p>
    <w:p w:rsidR="008A1C9C" w:rsidRPr="00424AE3" w:rsidRDefault="008A1C9C" w:rsidP="008A1C9C">
      <w:pPr>
        <w:autoSpaceDE w:val="0"/>
        <w:rPr>
          <w:b/>
          <w:bCs/>
          <w:sz w:val="24"/>
          <w:szCs w:val="24"/>
        </w:rPr>
      </w:pPr>
    </w:p>
    <w:p w:rsidR="008A1C9C" w:rsidRPr="00424AE3" w:rsidRDefault="00424AE3" w:rsidP="008A1C9C">
      <w:pPr>
        <w:autoSpaceDE w:val="0"/>
        <w:rPr>
          <w:sz w:val="24"/>
          <w:szCs w:val="24"/>
        </w:rPr>
      </w:pPr>
      <w:r w:rsidRPr="00424AE3">
        <w:rPr>
          <w:sz w:val="24"/>
          <w:szCs w:val="24"/>
        </w:rPr>
        <w:t>с</w:t>
      </w:r>
      <w:r w:rsidR="008A1C9C" w:rsidRPr="00424AE3">
        <w:rPr>
          <w:sz w:val="24"/>
          <w:szCs w:val="24"/>
        </w:rPr>
        <w:t>.____________                          “__” часов “__” минут  “___” ______201</w:t>
      </w:r>
      <w:r w:rsidRPr="00424AE3">
        <w:rPr>
          <w:sz w:val="24"/>
          <w:szCs w:val="24"/>
        </w:rPr>
        <w:t>9</w:t>
      </w:r>
      <w:r w:rsidR="008A1C9C" w:rsidRPr="00424AE3">
        <w:rPr>
          <w:sz w:val="24"/>
          <w:szCs w:val="24"/>
        </w:rPr>
        <w:t xml:space="preserve"> года</w:t>
      </w:r>
    </w:p>
    <w:p w:rsidR="008A1C9C" w:rsidRPr="00424AE3" w:rsidRDefault="008A1C9C" w:rsidP="008A1C9C">
      <w:pPr>
        <w:autoSpaceDE w:val="0"/>
        <w:rPr>
          <w:b/>
          <w:bCs/>
          <w:sz w:val="24"/>
          <w:szCs w:val="24"/>
        </w:rPr>
      </w:pPr>
    </w:p>
    <w:tbl>
      <w:tblPr>
        <w:tblW w:w="10173" w:type="dxa"/>
        <w:tblInd w:w="2" w:type="dxa"/>
        <w:tblLayout w:type="fixed"/>
        <w:tblLook w:val="00A0"/>
      </w:tblPr>
      <w:tblGrid>
        <w:gridCol w:w="10065"/>
        <w:gridCol w:w="108"/>
      </w:tblGrid>
      <w:tr w:rsidR="008A1C9C" w:rsidRPr="00424AE3" w:rsidTr="00424AE3">
        <w:trPr>
          <w:gridAfter w:val="1"/>
          <w:wAfter w:w="108" w:type="dxa"/>
        </w:trPr>
        <w:tc>
          <w:tcPr>
            <w:tcW w:w="10065" w:type="dxa"/>
          </w:tcPr>
          <w:p w:rsidR="00424AE3" w:rsidRPr="00424AE3" w:rsidRDefault="008A1C9C" w:rsidP="00424AE3">
            <w:pPr>
              <w:widowControl w:val="0"/>
              <w:autoSpaceDE w:val="0"/>
              <w:autoSpaceDN w:val="0"/>
              <w:adjustRightInd w:val="0"/>
              <w:ind w:firstLine="849"/>
              <w:jc w:val="both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424AE3" w:rsidRPr="00424AE3">
              <w:rPr>
                <w:sz w:val="24"/>
                <w:szCs w:val="24"/>
              </w:rPr>
              <w:t xml:space="preserve"> Перелюбского </w:t>
            </w:r>
            <w:r w:rsidRPr="00424AE3">
              <w:rPr>
                <w:sz w:val="24"/>
                <w:szCs w:val="24"/>
              </w:rPr>
              <w:t>муниципального района передала</w:t>
            </w:r>
            <w:r w:rsidR="00424AE3" w:rsidRPr="00424AE3">
              <w:rPr>
                <w:sz w:val="24"/>
                <w:szCs w:val="24"/>
              </w:rPr>
              <w:t xml:space="preserve">  </w:t>
            </w:r>
          </w:p>
        </w:tc>
      </w:tr>
      <w:tr w:rsidR="008A1C9C" w:rsidRPr="00424AE3" w:rsidTr="00424AE3">
        <w:trPr>
          <w:gridAfter w:val="1"/>
          <w:wAfter w:w="108" w:type="dxa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C9C" w:rsidRPr="00424AE3" w:rsidRDefault="008A1C9C" w:rsidP="006805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участковой избирательной комиссии  №</w:t>
            </w:r>
            <w:r w:rsidR="00424AE3" w:rsidRPr="00424AE3">
              <w:rPr>
                <w:sz w:val="24"/>
                <w:szCs w:val="24"/>
              </w:rPr>
              <w:t>1303</w:t>
            </w:r>
          </w:p>
        </w:tc>
      </w:tr>
      <w:tr w:rsidR="008A1C9C" w:rsidRPr="00424AE3" w:rsidTr="00424AE3">
        <w:trPr>
          <w:gridAfter w:val="1"/>
          <w:wAfter w:w="108" w:type="dxa"/>
        </w:trPr>
        <w:tc>
          <w:tcPr>
            <w:tcW w:w="10065" w:type="dxa"/>
          </w:tcPr>
          <w:p w:rsidR="008A1C9C" w:rsidRPr="00424AE3" w:rsidRDefault="008A1C9C" w:rsidP="00680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24AE3">
              <w:rPr>
                <w:sz w:val="24"/>
                <w:szCs w:val="24"/>
                <w:vertAlign w:val="superscript"/>
              </w:rPr>
              <w:t>(номер нижестоящей избирательной комиссии )</w:t>
            </w:r>
          </w:p>
        </w:tc>
      </w:tr>
      <w:tr w:rsidR="008A1C9C" w:rsidRPr="00424AE3" w:rsidTr="00424AE3">
        <w:tc>
          <w:tcPr>
            <w:tcW w:w="10173" w:type="dxa"/>
            <w:gridSpan w:val="2"/>
          </w:tcPr>
          <w:p w:rsidR="008A1C9C" w:rsidRPr="00424AE3" w:rsidRDefault="008A1C9C" w:rsidP="006805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8A1C9C" w:rsidRPr="00424AE3" w:rsidTr="00424AE3">
        <w:tc>
          <w:tcPr>
            <w:tcW w:w="10173" w:type="dxa"/>
            <w:gridSpan w:val="2"/>
          </w:tcPr>
          <w:p w:rsidR="008A1C9C" w:rsidRPr="00424AE3" w:rsidRDefault="008A1C9C" w:rsidP="006805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24AE3">
              <w:rPr>
                <w:sz w:val="24"/>
                <w:szCs w:val="24"/>
                <w:vertAlign w:val="superscript"/>
              </w:rPr>
              <w:t>(число цифрами и прописью)</w:t>
            </w:r>
          </w:p>
        </w:tc>
      </w:tr>
    </w:tbl>
    <w:p w:rsidR="008A1C9C" w:rsidRPr="00424AE3" w:rsidRDefault="008A1C9C" w:rsidP="008A1C9C">
      <w:pPr>
        <w:autoSpaceDE w:val="0"/>
        <w:jc w:val="both"/>
        <w:rPr>
          <w:sz w:val="24"/>
          <w:szCs w:val="24"/>
        </w:rPr>
      </w:pPr>
      <w:r w:rsidRPr="00424AE3">
        <w:rPr>
          <w:sz w:val="24"/>
          <w:szCs w:val="24"/>
        </w:rPr>
        <w:t xml:space="preserve">избирательных бюллетеней для голосования на </w:t>
      </w:r>
      <w:r w:rsidR="00424AE3" w:rsidRPr="00424AE3">
        <w:rPr>
          <w:sz w:val="24"/>
          <w:szCs w:val="24"/>
        </w:rPr>
        <w:t xml:space="preserve">дополнительных </w:t>
      </w:r>
      <w:r w:rsidRPr="00424AE3">
        <w:rPr>
          <w:sz w:val="24"/>
          <w:szCs w:val="24"/>
        </w:rPr>
        <w:t xml:space="preserve">выборах </w:t>
      </w:r>
      <w:r w:rsidR="00424AE3" w:rsidRPr="00424AE3">
        <w:rPr>
          <w:sz w:val="24"/>
          <w:szCs w:val="24"/>
        </w:rPr>
        <w:t>депутатов Совета Целинного муниципального образования Перелюбского муниципального района Саратовской области четвертого созыва</w:t>
      </w:r>
      <w:r w:rsidRPr="00424AE3">
        <w:rPr>
          <w:sz w:val="24"/>
          <w:szCs w:val="24"/>
        </w:rPr>
        <w:t xml:space="preserve">. </w:t>
      </w:r>
    </w:p>
    <w:p w:rsidR="008A1C9C" w:rsidRPr="00424AE3" w:rsidRDefault="008A1C9C" w:rsidP="008A1C9C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4820"/>
        <w:gridCol w:w="1509"/>
        <w:gridCol w:w="302"/>
        <w:gridCol w:w="2715"/>
      </w:tblGrid>
      <w:tr w:rsidR="008A1C9C" w:rsidRPr="00424AE3" w:rsidTr="006805DB">
        <w:trPr>
          <w:cantSplit/>
        </w:trPr>
        <w:tc>
          <w:tcPr>
            <w:tcW w:w="709" w:type="dxa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МП</w:t>
            </w:r>
          </w:p>
        </w:tc>
        <w:tc>
          <w:tcPr>
            <w:tcW w:w="4820" w:type="dxa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4AE3">
              <w:rPr>
                <w:b/>
                <w:bCs/>
                <w:sz w:val="24"/>
                <w:szCs w:val="24"/>
              </w:rPr>
              <w:t>Председатель (заместитель председателя, секретарь) территориальной избирательной комиссии</w:t>
            </w:r>
          </w:p>
        </w:tc>
        <w:tc>
          <w:tcPr>
            <w:tcW w:w="1509" w:type="dxa"/>
          </w:tcPr>
          <w:p w:rsidR="008A1C9C" w:rsidRPr="00424AE3" w:rsidRDefault="008A1C9C" w:rsidP="006805DB">
            <w:pPr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</w:t>
            </w: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A1C9C" w:rsidRPr="00424AE3" w:rsidRDefault="008A1C9C" w:rsidP="006805DB">
            <w:pPr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__________________</w:t>
            </w: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  <w:tr w:rsidR="008A1C9C" w:rsidRPr="00424AE3" w:rsidTr="006805DB">
        <w:trPr>
          <w:cantSplit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4AE3">
              <w:rPr>
                <w:b/>
                <w:bCs/>
                <w:sz w:val="24"/>
                <w:szCs w:val="24"/>
              </w:rPr>
              <w:t>Члены территориальной избирательной комиссии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424AE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</w:t>
            </w:r>
            <w:r w:rsidR="00424AE3" w:rsidRPr="00424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424AE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_________________</w:t>
            </w:r>
            <w:r w:rsidR="00424AE3" w:rsidRPr="00424AE3">
              <w:rPr>
                <w:sz w:val="24"/>
                <w:szCs w:val="24"/>
              </w:rPr>
              <w:t xml:space="preserve"> </w:t>
            </w:r>
          </w:p>
        </w:tc>
      </w:tr>
      <w:tr w:rsidR="008A1C9C" w:rsidRPr="00424AE3" w:rsidTr="006805DB">
        <w:trPr>
          <w:cantSplit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24AE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24AE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8A1C9C" w:rsidRPr="00424AE3" w:rsidTr="006805DB">
        <w:trPr>
          <w:cantSplit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424AE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</w:t>
            </w:r>
            <w:r w:rsidR="00424AE3" w:rsidRPr="00424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424AE3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_________________</w:t>
            </w:r>
            <w:r w:rsidR="00424AE3" w:rsidRPr="00424AE3">
              <w:rPr>
                <w:sz w:val="24"/>
                <w:szCs w:val="24"/>
              </w:rPr>
              <w:t xml:space="preserve"> </w:t>
            </w:r>
          </w:p>
        </w:tc>
      </w:tr>
      <w:tr w:rsidR="008A1C9C" w:rsidRPr="00424AE3" w:rsidTr="006805DB">
        <w:trPr>
          <w:cantSplit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24AE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24AE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8A1C9C" w:rsidRPr="00424AE3" w:rsidTr="006805DB">
        <w:trPr>
          <w:cantSplit/>
        </w:trPr>
        <w:tc>
          <w:tcPr>
            <w:tcW w:w="709" w:type="dxa"/>
          </w:tcPr>
          <w:p w:rsidR="008A1C9C" w:rsidRPr="00424AE3" w:rsidRDefault="008A1C9C" w:rsidP="006805DB">
            <w:pPr>
              <w:rPr>
                <w:sz w:val="24"/>
                <w:szCs w:val="24"/>
              </w:rPr>
            </w:pP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МП</w:t>
            </w:r>
          </w:p>
        </w:tc>
        <w:tc>
          <w:tcPr>
            <w:tcW w:w="4820" w:type="dxa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4AE3">
              <w:rPr>
                <w:b/>
                <w:bCs/>
                <w:sz w:val="24"/>
                <w:szCs w:val="24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509" w:type="dxa"/>
          </w:tcPr>
          <w:p w:rsidR="008A1C9C" w:rsidRPr="00424AE3" w:rsidRDefault="008A1C9C" w:rsidP="006805DB">
            <w:pPr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</w:t>
            </w: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8A1C9C" w:rsidRPr="00424AE3" w:rsidRDefault="008A1C9C" w:rsidP="006805DB">
            <w:pPr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__________________</w:t>
            </w: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8A1C9C" w:rsidRPr="00424AE3" w:rsidTr="006805DB">
        <w:trPr>
          <w:cantSplit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</w:tr>
      <w:tr w:rsidR="008A1C9C" w:rsidRPr="00424AE3" w:rsidTr="006805DB">
        <w:trPr>
          <w:cantSplit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24AE3">
              <w:rPr>
                <w:b/>
                <w:bCs/>
                <w:sz w:val="24"/>
                <w:szCs w:val="24"/>
              </w:rPr>
              <w:t>Члены участковой избирательной комиссии</w:t>
            </w: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</w:t>
            </w:r>
            <w:r w:rsidR="00424AE3" w:rsidRPr="00424AE3">
              <w:rPr>
                <w:sz w:val="24"/>
                <w:szCs w:val="24"/>
              </w:rPr>
              <w:t xml:space="preserve"> </w:t>
            </w: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424AE3" w:rsidP="006805DB">
            <w:pPr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________________</w:t>
            </w: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8A1C9C" w:rsidRPr="00424AE3" w:rsidTr="006805DB">
        <w:trPr>
          <w:cantSplit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424AE3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424AE3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_________________</w:t>
            </w:r>
          </w:p>
        </w:tc>
      </w:tr>
      <w:tr w:rsidR="008A1C9C" w:rsidRPr="00424AE3" w:rsidTr="006805DB">
        <w:trPr>
          <w:cantSplit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24AE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24AE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A1C9C" w:rsidRPr="00424AE3" w:rsidRDefault="008A1C9C" w:rsidP="00424AE3">
      <w:pPr>
        <w:ind w:right="-54"/>
        <w:rPr>
          <w:snapToGrid w:val="0"/>
          <w:sz w:val="24"/>
          <w:szCs w:val="24"/>
        </w:rPr>
      </w:pPr>
      <w:r w:rsidRPr="00424AE3">
        <w:rPr>
          <w:snapToGrid w:val="0"/>
          <w:sz w:val="24"/>
          <w:szCs w:val="24"/>
        </w:rPr>
        <w:t xml:space="preserve">От кандидатов, избирательных объединений </w:t>
      </w:r>
      <w:r w:rsidRPr="00424AE3">
        <w:rPr>
          <w:snapToGrid w:val="0"/>
          <w:sz w:val="24"/>
          <w:szCs w:val="24"/>
        </w:rPr>
        <w:tab/>
      </w:r>
    </w:p>
    <w:tbl>
      <w:tblPr>
        <w:tblW w:w="10065" w:type="dxa"/>
        <w:tblInd w:w="2" w:type="dxa"/>
        <w:tblLayout w:type="fixed"/>
        <w:tblLook w:val="00A0"/>
      </w:tblPr>
      <w:tblGrid>
        <w:gridCol w:w="4153"/>
        <w:gridCol w:w="5912"/>
      </w:tblGrid>
      <w:tr w:rsidR="008A1C9C" w:rsidRPr="00424AE3" w:rsidTr="006805DB">
        <w:tc>
          <w:tcPr>
            <w:tcW w:w="4153" w:type="dxa"/>
          </w:tcPr>
          <w:p w:rsidR="008A1C9C" w:rsidRPr="00424AE3" w:rsidRDefault="008A1C9C" w:rsidP="006805DB">
            <w:pPr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1</w:t>
            </w:r>
            <w:r w:rsidR="00424AE3" w:rsidRPr="00424AE3">
              <w:rPr>
                <w:sz w:val="24"/>
                <w:szCs w:val="24"/>
              </w:rPr>
              <w:t>.__________________________</w:t>
            </w:r>
          </w:p>
          <w:p w:rsidR="008A1C9C" w:rsidRPr="00424AE3" w:rsidRDefault="008A1C9C" w:rsidP="006805DB">
            <w:pPr>
              <w:keepNext/>
              <w:widowControl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(подпись)</w:t>
            </w:r>
          </w:p>
        </w:tc>
        <w:tc>
          <w:tcPr>
            <w:tcW w:w="5912" w:type="dxa"/>
          </w:tcPr>
          <w:p w:rsidR="008A1C9C" w:rsidRPr="00424AE3" w:rsidRDefault="008A1C9C" w:rsidP="006805DB">
            <w:pPr>
              <w:jc w:val="both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______________</w:t>
            </w:r>
            <w:r w:rsidR="00424AE3" w:rsidRPr="00424AE3">
              <w:rPr>
                <w:sz w:val="24"/>
                <w:szCs w:val="24"/>
              </w:rPr>
              <w:t>__________________________</w:t>
            </w: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(статус, инициалы, фамилия)</w:t>
            </w:r>
          </w:p>
        </w:tc>
      </w:tr>
      <w:tr w:rsidR="008A1C9C" w:rsidRPr="00424AE3" w:rsidTr="006805DB">
        <w:tc>
          <w:tcPr>
            <w:tcW w:w="4153" w:type="dxa"/>
          </w:tcPr>
          <w:p w:rsidR="008A1C9C" w:rsidRPr="00424AE3" w:rsidRDefault="008A1C9C" w:rsidP="006805DB">
            <w:pPr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2</w:t>
            </w:r>
            <w:r w:rsidR="00424AE3" w:rsidRPr="00424AE3">
              <w:rPr>
                <w:sz w:val="24"/>
                <w:szCs w:val="24"/>
              </w:rPr>
              <w:t>.__________________________</w:t>
            </w:r>
          </w:p>
          <w:p w:rsidR="008A1C9C" w:rsidRPr="00424AE3" w:rsidRDefault="008A1C9C" w:rsidP="006805DB">
            <w:pPr>
              <w:keepNext/>
              <w:widowControl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(подпись)</w:t>
            </w:r>
          </w:p>
        </w:tc>
        <w:tc>
          <w:tcPr>
            <w:tcW w:w="5912" w:type="dxa"/>
          </w:tcPr>
          <w:p w:rsidR="008A1C9C" w:rsidRPr="00424AE3" w:rsidRDefault="008A1C9C" w:rsidP="006805DB">
            <w:pPr>
              <w:jc w:val="both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______________</w:t>
            </w:r>
            <w:r w:rsidR="00424AE3" w:rsidRPr="00424AE3">
              <w:rPr>
                <w:sz w:val="24"/>
                <w:szCs w:val="24"/>
              </w:rPr>
              <w:t>__________________________</w:t>
            </w:r>
          </w:p>
          <w:p w:rsidR="008A1C9C" w:rsidRPr="00424AE3" w:rsidRDefault="008A1C9C" w:rsidP="006805DB">
            <w:pPr>
              <w:widowControl w:val="0"/>
              <w:autoSpaceDN w:val="0"/>
              <w:adjustRightInd w:val="0"/>
              <w:rPr>
                <w:sz w:val="24"/>
                <w:szCs w:val="24"/>
              </w:rPr>
            </w:pPr>
            <w:r w:rsidRPr="00424AE3">
              <w:rPr>
                <w:sz w:val="24"/>
                <w:szCs w:val="24"/>
              </w:rPr>
              <w:t>(статус, инициалы, фамилия)</w:t>
            </w:r>
          </w:p>
        </w:tc>
      </w:tr>
    </w:tbl>
    <w:p w:rsidR="008046A5" w:rsidRPr="00DB5C96" w:rsidRDefault="008046A5" w:rsidP="00424AE3">
      <w:pPr>
        <w:widowControl w:val="0"/>
        <w:ind w:left="284"/>
        <w:jc w:val="right"/>
      </w:pPr>
    </w:p>
    <w:sectPr w:rsidR="008046A5" w:rsidRPr="00DB5C96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7F" w:rsidRDefault="0010607F">
      <w:pPr>
        <w:pStyle w:val="14-15"/>
      </w:pPr>
      <w:r>
        <w:separator/>
      </w:r>
    </w:p>
  </w:endnote>
  <w:endnote w:type="continuationSeparator" w:id="1">
    <w:p w:rsidR="0010607F" w:rsidRDefault="0010607F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7F" w:rsidRDefault="0010607F">
      <w:pPr>
        <w:pStyle w:val="14-15"/>
      </w:pPr>
      <w:r>
        <w:separator/>
      </w:r>
    </w:p>
  </w:footnote>
  <w:footnote w:type="continuationSeparator" w:id="1">
    <w:p w:rsidR="0010607F" w:rsidRDefault="0010607F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877C70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877C70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7D87">
      <w:rPr>
        <w:rStyle w:val="ad"/>
        <w:noProof/>
      </w:rPr>
      <w:t>7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F45"/>
    <w:multiLevelType w:val="hybridMultilevel"/>
    <w:tmpl w:val="938626EA"/>
    <w:lvl w:ilvl="0" w:tplc="DCAEB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B1462"/>
    <w:multiLevelType w:val="hybridMultilevel"/>
    <w:tmpl w:val="9F3A1000"/>
    <w:lvl w:ilvl="0" w:tplc="1F2E8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C0245"/>
    <w:multiLevelType w:val="hybridMultilevel"/>
    <w:tmpl w:val="51F46464"/>
    <w:lvl w:ilvl="0" w:tplc="A62ED2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166FF"/>
    <w:rsid w:val="000239BF"/>
    <w:rsid w:val="00024B1B"/>
    <w:rsid w:val="000310C5"/>
    <w:rsid w:val="000347AE"/>
    <w:rsid w:val="00047F17"/>
    <w:rsid w:val="00052163"/>
    <w:rsid w:val="00054633"/>
    <w:rsid w:val="00057756"/>
    <w:rsid w:val="00060628"/>
    <w:rsid w:val="00064111"/>
    <w:rsid w:val="00070DFB"/>
    <w:rsid w:val="000724AA"/>
    <w:rsid w:val="00077179"/>
    <w:rsid w:val="00081B5A"/>
    <w:rsid w:val="0008220B"/>
    <w:rsid w:val="000904BF"/>
    <w:rsid w:val="000937B4"/>
    <w:rsid w:val="000A3FAE"/>
    <w:rsid w:val="000A6084"/>
    <w:rsid w:val="000B52A6"/>
    <w:rsid w:val="000B5640"/>
    <w:rsid w:val="000C3A46"/>
    <w:rsid w:val="000C5EA7"/>
    <w:rsid w:val="000D009F"/>
    <w:rsid w:val="000D225F"/>
    <w:rsid w:val="000D2D9D"/>
    <w:rsid w:val="000D72E9"/>
    <w:rsid w:val="000E1420"/>
    <w:rsid w:val="000F04AD"/>
    <w:rsid w:val="000F0852"/>
    <w:rsid w:val="000F4D18"/>
    <w:rsid w:val="001019F4"/>
    <w:rsid w:val="001024E0"/>
    <w:rsid w:val="00104D10"/>
    <w:rsid w:val="00105DDA"/>
    <w:rsid w:val="0010607F"/>
    <w:rsid w:val="001136DC"/>
    <w:rsid w:val="00114831"/>
    <w:rsid w:val="00114B8A"/>
    <w:rsid w:val="00117712"/>
    <w:rsid w:val="001201BD"/>
    <w:rsid w:val="00120D8F"/>
    <w:rsid w:val="00121BB4"/>
    <w:rsid w:val="00121E1D"/>
    <w:rsid w:val="00123B96"/>
    <w:rsid w:val="00124EBA"/>
    <w:rsid w:val="00132542"/>
    <w:rsid w:val="00132551"/>
    <w:rsid w:val="0013368C"/>
    <w:rsid w:val="00134675"/>
    <w:rsid w:val="00137522"/>
    <w:rsid w:val="0014008A"/>
    <w:rsid w:val="00144531"/>
    <w:rsid w:val="00145462"/>
    <w:rsid w:val="001458D8"/>
    <w:rsid w:val="001473B5"/>
    <w:rsid w:val="00147422"/>
    <w:rsid w:val="00151F39"/>
    <w:rsid w:val="00157674"/>
    <w:rsid w:val="00163212"/>
    <w:rsid w:val="001643D8"/>
    <w:rsid w:val="00167FF4"/>
    <w:rsid w:val="00170278"/>
    <w:rsid w:val="00177AE2"/>
    <w:rsid w:val="00180835"/>
    <w:rsid w:val="001865C5"/>
    <w:rsid w:val="00191585"/>
    <w:rsid w:val="0019471A"/>
    <w:rsid w:val="00196202"/>
    <w:rsid w:val="001962F0"/>
    <w:rsid w:val="001A1D9E"/>
    <w:rsid w:val="001A375E"/>
    <w:rsid w:val="001A3988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EAC"/>
    <w:rsid w:val="001D617F"/>
    <w:rsid w:val="001D6A98"/>
    <w:rsid w:val="001E2177"/>
    <w:rsid w:val="001E5AB1"/>
    <w:rsid w:val="001E7692"/>
    <w:rsid w:val="001F3136"/>
    <w:rsid w:val="001F42B1"/>
    <w:rsid w:val="00202AF1"/>
    <w:rsid w:val="002071BF"/>
    <w:rsid w:val="00212922"/>
    <w:rsid w:val="002129E7"/>
    <w:rsid w:val="002174CF"/>
    <w:rsid w:val="00217BD3"/>
    <w:rsid w:val="00221A73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35BF"/>
    <w:rsid w:val="002638B7"/>
    <w:rsid w:val="0026427D"/>
    <w:rsid w:val="002645D1"/>
    <w:rsid w:val="002808A2"/>
    <w:rsid w:val="00284C87"/>
    <w:rsid w:val="00284D10"/>
    <w:rsid w:val="002944DB"/>
    <w:rsid w:val="002951CA"/>
    <w:rsid w:val="002978A5"/>
    <w:rsid w:val="00297B14"/>
    <w:rsid w:val="002A577E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6B2"/>
    <w:rsid w:val="002E74C5"/>
    <w:rsid w:val="00301390"/>
    <w:rsid w:val="00303743"/>
    <w:rsid w:val="00306093"/>
    <w:rsid w:val="003060A0"/>
    <w:rsid w:val="003173F2"/>
    <w:rsid w:val="003254DC"/>
    <w:rsid w:val="00325E15"/>
    <w:rsid w:val="003260EC"/>
    <w:rsid w:val="00326877"/>
    <w:rsid w:val="003268F9"/>
    <w:rsid w:val="0034078A"/>
    <w:rsid w:val="00340CDF"/>
    <w:rsid w:val="00347A25"/>
    <w:rsid w:val="003503E0"/>
    <w:rsid w:val="003512D6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E332A"/>
    <w:rsid w:val="003E3C4E"/>
    <w:rsid w:val="003F0975"/>
    <w:rsid w:val="003F0FE4"/>
    <w:rsid w:val="003F5C29"/>
    <w:rsid w:val="003F7B81"/>
    <w:rsid w:val="00402420"/>
    <w:rsid w:val="004132DA"/>
    <w:rsid w:val="00415B05"/>
    <w:rsid w:val="00421379"/>
    <w:rsid w:val="00421C97"/>
    <w:rsid w:val="00423156"/>
    <w:rsid w:val="00424AE3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714B2"/>
    <w:rsid w:val="00473B45"/>
    <w:rsid w:val="00475DE3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230"/>
    <w:rsid w:val="004B7CA5"/>
    <w:rsid w:val="004C19CC"/>
    <w:rsid w:val="004C20A6"/>
    <w:rsid w:val="004C5020"/>
    <w:rsid w:val="004C512C"/>
    <w:rsid w:val="004D2F86"/>
    <w:rsid w:val="004E11EF"/>
    <w:rsid w:val="004E22F1"/>
    <w:rsid w:val="004E51C3"/>
    <w:rsid w:val="004E521C"/>
    <w:rsid w:val="004E7128"/>
    <w:rsid w:val="004E7C05"/>
    <w:rsid w:val="004F3D7D"/>
    <w:rsid w:val="004F44C1"/>
    <w:rsid w:val="00504B82"/>
    <w:rsid w:val="00507195"/>
    <w:rsid w:val="00511AF8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4FCA"/>
    <w:rsid w:val="0056230B"/>
    <w:rsid w:val="005645F6"/>
    <w:rsid w:val="00565B9E"/>
    <w:rsid w:val="00567577"/>
    <w:rsid w:val="00572E54"/>
    <w:rsid w:val="005737C5"/>
    <w:rsid w:val="00582000"/>
    <w:rsid w:val="005860CF"/>
    <w:rsid w:val="005869F1"/>
    <w:rsid w:val="0058762D"/>
    <w:rsid w:val="0059577B"/>
    <w:rsid w:val="005962AF"/>
    <w:rsid w:val="005A6212"/>
    <w:rsid w:val="005B38F0"/>
    <w:rsid w:val="005B60F0"/>
    <w:rsid w:val="005C08C7"/>
    <w:rsid w:val="005C0957"/>
    <w:rsid w:val="005C19AB"/>
    <w:rsid w:val="005C2128"/>
    <w:rsid w:val="005C2290"/>
    <w:rsid w:val="005C23B7"/>
    <w:rsid w:val="005C25B7"/>
    <w:rsid w:val="005C3EC0"/>
    <w:rsid w:val="005C4C4B"/>
    <w:rsid w:val="005C5FB5"/>
    <w:rsid w:val="005D441F"/>
    <w:rsid w:val="005D4E85"/>
    <w:rsid w:val="005E29AB"/>
    <w:rsid w:val="005E41D5"/>
    <w:rsid w:val="005E595F"/>
    <w:rsid w:val="005E7431"/>
    <w:rsid w:val="005F644C"/>
    <w:rsid w:val="00601696"/>
    <w:rsid w:val="00605C2C"/>
    <w:rsid w:val="00610060"/>
    <w:rsid w:val="0061027C"/>
    <w:rsid w:val="00610D9B"/>
    <w:rsid w:val="00627A75"/>
    <w:rsid w:val="00635D5B"/>
    <w:rsid w:val="00636B4D"/>
    <w:rsid w:val="00637248"/>
    <w:rsid w:val="0064500B"/>
    <w:rsid w:val="00645635"/>
    <w:rsid w:val="006461E2"/>
    <w:rsid w:val="00647C5A"/>
    <w:rsid w:val="006520CB"/>
    <w:rsid w:val="00655542"/>
    <w:rsid w:val="00660E19"/>
    <w:rsid w:val="0066230A"/>
    <w:rsid w:val="00665CA9"/>
    <w:rsid w:val="00666020"/>
    <w:rsid w:val="00675CE4"/>
    <w:rsid w:val="0067795F"/>
    <w:rsid w:val="00680478"/>
    <w:rsid w:val="006810B0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B35A8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E32ED"/>
    <w:rsid w:val="006F3258"/>
    <w:rsid w:val="00700419"/>
    <w:rsid w:val="00703AF5"/>
    <w:rsid w:val="00705228"/>
    <w:rsid w:val="0071140A"/>
    <w:rsid w:val="007250D8"/>
    <w:rsid w:val="00730027"/>
    <w:rsid w:val="00731598"/>
    <w:rsid w:val="00734235"/>
    <w:rsid w:val="00742CE3"/>
    <w:rsid w:val="00743B8A"/>
    <w:rsid w:val="007454A5"/>
    <w:rsid w:val="00753297"/>
    <w:rsid w:val="00753936"/>
    <w:rsid w:val="00755352"/>
    <w:rsid w:val="00765BA6"/>
    <w:rsid w:val="00765D3C"/>
    <w:rsid w:val="00766B57"/>
    <w:rsid w:val="0076740D"/>
    <w:rsid w:val="00767F30"/>
    <w:rsid w:val="00772F9D"/>
    <w:rsid w:val="00774419"/>
    <w:rsid w:val="00780A73"/>
    <w:rsid w:val="00782B5A"/>
    <w:rsid w:val="007833DB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68A2"/>
    <w:rsid w:val="007C0D13"/>
    <w:rsid w:val="007C26ED"/>
    <w:rsid w:val="007C5CF3"/>
    <w:rsid w:val="007C5E9C"/>
    <w:rsid w:val="007D1CBA"/>
    <w:rsid w:val="007D2541"/>
    <w:rsid w:val="007D4938"/>
    <w:rsid w:val="007E7E2B"/>
    <w:rsid w:val="007F3587"/>
    <w:rsid w:val="007F5717"/>
    <w:rsid w:val="007F7AC7"/>
    <w:rsid w:val="008005EB"/>
    <w:rsid w:val="008046A5"/>
    <w:rsid w:val="00815B59"/>
    <w:rsid w:val="00820727"/>
    <w:rsid w:val="00820D36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77C70"/>
    <w:rsid w:val="00880B43"/>
    <w:rsid w:val="00884015"/>
    <w:rsid w:val="0089781E"/>
    <w:rsid w:val="008A10FA"/>
    <w:rsid w:val="008A1C9C"/>
    <w:rsid w:val="008A637B"/>
    <w:rsid w:val="008A7396"/>
    <w:rsid w:val="008A74CA"/>
    <w:rsid w:val="008B2575"/>
    <w:rsid w:val="008B35E8"/>
    <w:rsid w:val="008B3D6B"/>
    <w:rsid w:val="008B400A"/>
    <w:rsid w:val="008C17A3"/>
    <w:rsid w:val="008C4515"/>
    <w:rsid w:val="008C4859"/>
    <w:rsid w:val="008C4D03"/>
    <w:rsid w:val="008C5392"/>
    <w:rsid w:val="008D595C"/>
    <w:rsid w:val="008E4F70"/>
    <w:rsid w:val="008F16D8"/>
    <w:rsid w:val="00902B57"/>
    <w:rsid w:val="009043D4"/>
    <w:rsid w:val="0090521B"/>
    <w:rsid w:val="009054B6"/>
    <w:rsid w:val="009078BF"/>
    <w:rsid w:val="00907D4F"/>
    <w:rsid w:val="00910592"/>
    <w:rsid w:val="00911BCC"/>
    <w:rsid w:val="009174C5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3F82"/>
    <w:rsid w:val="00956C65"/>
    <w:rsid w:val="00960984"/>
    <w:rsid w:val="00961ADE"/>
    <w:rsid w:val="00961DE7"/>
    <w:rsid w:val="00964F76"/>
    <w:rsid w:val="009661EE"/>
    <w:rsid w:val="00966F1C"/>
    <w:rsid w:val="00971A8B"/>
    <w:rsid w:val="0097385F"/>
    <w:rsid w:val="00974668"/>
    <w:rsid w:val="009746F8"/>
    <w:rsid w:val="00980BCD"/>
    <w:rsid w:val="009833FF"/>
    <w:rsid w:val="009853CE"/>
    <w:rsid w:val="0098737A"/>
    <w:rsid w:val="009900D2"/>
    <w:rsid w:val="00991743"/>
    <w:rsid w:val="00993BB5"/>
    <w:rsid w:val="009A1B5E"/>
    <w:rsid w:val="009A306B"/>
    <w:rsid w:val="009A3356"/>
    <w:rsid w:val="009A7BF1"/>
    <w:rsid w:val="009A7C24"/>
    <w:rsid w:val="009C02DB"/>
    <w:rsid w:val="009C0783"/>
    <w:rsid w:val="009C1CCF"/>
    <w:rsid w:val="009C2A2A"/>
    <w:rsid w:val="009C5D0D"/>
    <w:rsid w:val="009D1E16"/>
    <w:rsid w:val="009D2D73"/>
    <w:rsid w:val="009D534D"/>
    <w:rsid w:val="009D74FF"/>
    <w:rsid w:val="009E3854"/>
    <w:rsid w:val="009E394D"/>
    <w:rsid w:val="009E6533"/>
    <w:rsid w:val="009F03A5"/>
    <w:rsid w:val="009F2E7C"/>
    <w:rsid w:val="00A048F6"/>
    <w:rsid w:val="00A05551"/>
    <w:rsid w:val="00A17E6B"/>
    <w:rsid w:val="00A22887"/>
    <w:rsid w:val="00A34394"/>
    <w:rsid w:val="00A34432"/>
    <w:rsid w:val="00A34F95"/>
    <w:rsid w:val="00A37643"/>
    <w:rsid w:val="00A37D87"/>
    <w:rsid w:val="00A42190"/>
    <w:rsid w:val="00A4345E"/>
    <w:rsid w:val="00A4397E"/>
    <w:rsid w:val="00A504D4"/>
    <w:rsid w:val="00A51A10"/>
    <w:rsid w:val="00A5370A"/>
    <w:rsid w:val="00A54CF2"/>
    <w:rsid w:val="00A57D80"/>
    <w:rsid w:val="00A57FBC"/>
    <w:rsid w:val="00A64CE2"/>
    <w:rsid w:val="00A70B95"/>
    <w:rsid w:val="00A76182"/>
    <w:rsid w:val="00A76E88"/>
    <w:rsid w:val="00A771C7"/>
    <w:rsid w:val="00A778F7"/>
    <w:rsid w:val="00A83000"/>
    <w:rsid w:val="00A86BD3"/>
    <w:rsid w:val="00A874A1"/>
    <w:rsid w:val="00AA1AA1"/>
    <w:rsid w:val="00AA4849"/>
    <w:rsid w:val="00AA5FEB"/>
    <w:rsid w:val="00AB09A0"/>
    <w:rsid w:val="00AB1E42"/>
    <w:rsid w:val="00AB2DB1"/>
    <w:rsid w:val="00AB4C3D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F01DD"/>
    <w:rsid w:val="00AF6F41"/>
    <w:rsid w:val="00B05E99"/>
    <w:rsid w:val="00B07D5D"/>
    <w:rsid w:val="00B115E7"/>
    <w:rsid w:val="00B17DF0"/>
    <w:rsid w:val="00B24327"/>
    <w:rsid w:val="00B262E1"/>
    <w:rsid w:val="00B263EF"/>
    <w:rsid w:val="00B273CC"/>
    <w:rsid w:val="00B27F35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65C7"/>
    <w:rsid w:val="00B7122F"/>
    <w:rsid w:val="00B722A2"/>
    <w:rsid w:val="00B7524B"/>
    <w:rsid w:val="00B779B3"/>
    <w:rsid w:val="00B77E05"/>
    <w:rsid w:val="00B77F92"/>
    <w:rsid w:val="00B80F70"/>
    <w:rsid w:val="00B81772"/>
    <w:rsid w:val="00B845B5"/>
    <w:rsid w:val="00B912C5"/>
    <w:rsid w:val="00B91D30"/>
    <w:rsid w:val="00BA32D5"/>
    <w:rsid w:val="00BA706F"/>
    <w:rsid w:val="00BB52D2"/>
    <w:rsid w:val="00BB78D8"/>
    <w:rsid w:val="00BC16A5"/>
    <w:rsid w:val="00BC4A55"/>
    <w:rsid w:val="00BD24AE"/>
    <w:rsid w:val="00BE2048"/>
    <w:rsid w:val="00BE4432"/>
    <w:rsid w:val="00BE46DA"/>
    <w:rsid w:val="00BF1072"/>
    <w:rsid w:val="00BF2A19"/>
    <w:rsid w:val="00BF3108"/>
    <w:rsid w:val="00BF320D"/>
    <w:rsid w:val="00BF55C9"/>
    <w:rsid w:val="00BF7745"/>
    <w:rsid w:val="00C057D4"/>
    <w:rsid w:val="00C062A2"/>
    <w:rsid w:val="00C102A9"/>
    <w:rsid w:val="00C10832"/>
    <w:rsid w:val="00C15998"/>
    <w:rsid w:val="00C22182"/>
    <w:rsid w:val="00C224D9"/>
    <w:rsid w:val="00C22C3C"/>
    <w:rsid w:val="00C2563A"/>
    <w:rsid w:val="00C323BB"/>
    <w:rsid w:val="00C37AF1"/>
    <w:rsid w:val="00C406AC"/>
    <w:rsid w:val="00C41812"/>
    <w:rsid w:val="00C50284"/>
    <w:rsid w:val="00C50736"/>
    <w:rsid w:val="00C51750"/>
    <w:rsid w:val="00C519F0"/>
    <w:rsid w:val="00C56A94"/>
    <w:rsid w:val="00C56EDE"/>
    <w:rsid w:val="00C6487C"/>
    <w:rsid w:val="00C66C5A"/>
    <w:rsid w:val="00C66EF4"/>
    <w:rsid w:val="00C6738C"/>
    <w:rsid w:val="00C701A1"/>
    <w:rsid w:val="00C7709B"/>
    <w:rsid w:val="00C823C0"/>
    <w:rsid w:val="00C84EF0"/>
    <w:rsid w:val="00C86124"/>
    <w:rsid w:val="00C95EDD"/>
    <w:rsid w:val="00CA30E4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24A7"/>
    <w:rsid w:val="00CC32E7"/>
    <w:rsid w:val="00CC352A"/>
    <w:rsid w:val="00CD46E3"/>
    <w:rsid w:val="00CD6E5B"/>
    <w:rsid w:val="00CD7999"/>
    <w:rsid w:val="00CD7C18"/>
    <w:rsid w:val="00CE1683"/>
    <w:rsid w:val="00CE29A0"/>
    <w:rsid w:val="00CE4235"/>
    <w:rsid w:val="00CE4CF7"/>
    <w:rsid w:val="00D00798"/>
    <w:rsid w:val="00D0285A"/>
    <w:rsid w:val="00D02AB5"/>
    <w:rsid w:val="00D06036"/>
    <w:rsid w:val="00D21407"/>
    <w:rsid w:val="00D23C66"/>
    <w:rsid w:val="00D30319"/>
    <w:rsid w:val="00D31074"/>
    <w:rsid w:val="00D32950"/>
    <w:rsid w:val="00D343FF"/>
    <w:rsid w:val="00D35987"/>
    <w:rsid w:val="00D417C3"/>
    <w:rsid w:val="00D42008"/>
    <w:rsid w:val="00D43BE4"/>
    <w:rsid w:val="00D44236"/>
    <w:rsid w:val="00D45A0C"/>
    <w:rsid w:val="00D474FF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634BC"/>
    <w:rsid w:val="00D64864"/>
    <w:rsid w:val="00D67810"/>
    <w:rsid w:val="00D678AF"/>
    <w:rsid w:val="00D73019"/>
    <w:rsid w:val="00D76FFB"/>
    <w:rsid w:val="00D77935"/>
    <w:rsid w:val="00D80C16"/>
    <w:rsid w:val="00D81F6B"/>
    <w:rsid w:val="00D825CB"/>
    <w:rsid w:val="00D9287E"/>
    <w:rsid w:val="00D97A3E"/>
    <w:rsid w:val="00DA3A96"/>
    <w:rsid w:val="00DA5A09"/>
    <w:rsid w:val="00DB05CD"/>
    <w:rsid w:val="00DB3FA5"/>
    <w:rsid w:val="00DB5C96"/>
    <w:rsid w:val="00DB7434"/>
    <w:rsid w:val="00DB7F06"/>
    <w:rsid w:val="00DC058E"/>
    <w:rsid w:val="00DC255E"/>
    <w:rsid w:val="00DC2E8E"/>
    <w:rsid w:val="00DC2EF5"/>
    <w:rsid w:val="00DC4999"/>
    <w:rsid w:val="00DC75FD"/>
    <w:rsid w:val="00DD043D"/>
    <w:rsid w:val="00DD381B"/>
    <w:rsid w:val="00DD4ED3"/>
    <w:rsid w:val="00DD723A"/>
    <w:rsid w:val="00DE0CEC"/>
    <w:rsid w:val="00DE1F5A"/>
    <w:rsid w:val="00DE2603"/>
    <w:rsid w:val="00DF6364"/>
    <w:rsid w:val="00E00C6C"/>
    <w:rsid w:val="00E01F89"/>
    <w:rsid w:val="00E02589"/>
    <w:rsid w:val="00E04A20"/>
    <w:rsid w:val="00E05B6C"/>
    <w:rsid w:val="00E0794A"/>
    <w:rsid w:val="00E07E81"/>
    <w:rsid w:val="00E10531"/>
    <w:rsid w:val="00E11F10"/>
    <w:rsid w:val="00E17D8E"/>
    <w:rsid w:val="00E21271"/>
    <w:rsid w:val="00E218BA"/>
    <w:rsid w:val="00E21D9D"/>
    <w:rsid w:val="00E21E72"/>
    <w:rsid w:val="00E251D4"/>
    <w:rsid w:val="00E2643A"/>
    <w:rsid w:val="00E31D53"/>
    <w:rsid w:val="00E3382C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2B86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B1DA7"/>
    <w:rsid w:val="00EB7C2B"/>
    <w:rsid w:val="00EC035F"/>
    <w:rsid w:val="00EC4702"/>
    <w:rsid w:val="00EC53EF"/>
    <w:rsid w:val="00EC7577"/>
    <w:rsid w:val="00ED14AD"/>
    <w:rsid w:val="00ED207D"/>
    <w:rsid w:val="00ED4AF9"/>
    <w:rsid w:val="00ED52A8"/>
    <w:rsid w:val="00ED6BE8"/>
    <w:rsid w:val="00EE05E8"/>
    <w:rsid w:val="00EE09E7"/>
    <w:rsid w:val="00EE20C8"/>
    <w:rsid w:val="00EE60F7"/>
    <w:rsid w:val="00EE6655"/>
    <w:rsid w:val="00EF51F7"/>
    <w:rsid w:val="00EF5B11"/>
    <w:rsid w:val="00F00357"/>
    <w:rsid w:val="00F031C0"/>
    <w:rsid w:val="00F04043"/>
    <w:rsid w:val="00F054E5"/>
    <w:rsid w:val="00F1514B"/>
    <w:rsid w:val="00F154D1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62B49"/>
    <w:rsid w:val="00F62D4D"/>
    <w:rsid w:val="00F63473"/>
    <w:rsid w:val="00F64EE7"/>
    <w:rsid w:val="00F66614"/>
    <w:rsid w:val="00F67736"/>
    <w:rsid w:val="00F7084D"/>
    <w:rsid w:val="00F83039"/>
    <w:rsid w:val="00F85023"/>
    <w:rsid w:val="00F91034"/>
    <w:rsid w:val="00F93A20"/>
    <w:rsid w:val="00F93D73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BDB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paragraph" w:customStyle="1" w:styleId="aff2">
    <w:name w:val="Стиль"/>
    <w:uiPriority w:val="99"/>
    <w:rsid w:val="008046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6EB4-9C46-4003-AA9E-9B05BE5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1099</TotalTime>
  <Pages>8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92</cp:revision>
  <cp:lastPrinted>2017-09-19T06:18:00Z</cp:lastPrinted>
  <dcterms:created xsi:type="dcterms:W3CDTF">2017-01-19T12:25:00Z</dcterms:created>
  <dcterms:modified xsi:type="dcterms:W3CDTF">2019-07-23T07:02:00Z</dcterms:modified>
</cp:coreProperties>
</file>