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>«УТВЕРЖДАЮ»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Глава </w:t>
      </w:r>
      <w:r>
        <w:rPr>
          <w:rFonts w:ascii="Times New Roman" w:hAnsi="Times New Roman" w:cs="Times New Roman"/>
          <w:sz w:val="26"/>
          <w:szCs w:val="26"/>
        </w:rPr>
        <w:t>Перелюбского</w:t>
      </w:r>
      <w:r w:rsidRPr="009673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муниципального района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sz w:val="26"/>
          <w:szCs w:val="26"/>
        </w:rPr>
      </w:pPr>
      <w:r w:rsidRPr="00967342">
        <w:rPr>
          <w:rFonts w:ascii="Times New Roman" w:hAnsi="Times New Roman" w:cs="Times New Roman"/>
          <w:sz w:val="26"/>
          <w:szCs w:val="26"/>
        </w:rPr>
        <w:t xml:space="preserve">             _________/</w:t>
      </w:r>
      <w:proofErr w:type="spellStart"/>
      <w:r w:rsidRPr="00967342">
        <w:rPr>
          <w:rFonts w:ascii="Times New Roman" w:hAnsi="Times New Roman" w:cs="Times New Roman"/>
          <w:sz w:val="26"/>
          <w:szCs w:val="26"/>
        </w:rPr>
        <w:t>_</w:t>
      </w:r>
      <w:r w:rsidRPr="00CF41CB">
        <w:rPr>
          <w:rFonts w:ascii="Times New Roman" w:hAnsi="Times New Roman" w:cs="Times New Roman"/>
          <w:sz w:val="26"/>
          <w:szCs w:val="26"/>
          <w:u w:val="single"/>
        </w:rPr>
        <w:t>Н.Г.Савельев</w:t>
      </w:r>
      <w:proofErr w:type="spellEnd"/>
      <w:r w:rsidRPr="00967342"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716AB5" w:rsidRPr="00967342" w:rsidRDefault="00716AB5" w:rsidP="00716AB5">
      <w:pPr>
        <w:pStyle w:val="6"/>
        <w:jc w:val="right"/>
        <w:rPr>
          <w:rFonts w:ascii="Times New Roman" w:hAnsi="Times New Roman" w:cs="Times New Roman"/>
          <w:i/>
          <w:iCs/>
          <w:sz w:val="26"/>
          <w:szCs w:val="26"/>
          <w:vertAlign w:val="superscript"/>
        </w:rPr>
      </w:pPr>
      <w:r w:rsidRPr="00967342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Подпись               Фамилия И.О.</w:t>
      </w:r>
    </w:p>
    <w:p w:rsidR="00716AB5" w:rsidRDefault="00716AB5" w:rsidP="00716AB5">
      <w:pPr>
        <w:spacing w:line="47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AB5" w:rsidRPr="00716AB5" w:rsidRDefault="00716AB5" w:rsidP="00716AB5">
      <w:pPr>
        <w:spacing w:line="4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 xml:space="preserve">Карта уровней </w:t>
      </w:r>
      <w:proofErr w:type="spellStart"/>
      <w:r w:rsidRPr="00716AB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716AB5">
        <w:rPr>
          <w:rFonts w:ascii="Times New Roman" w:hAnsi="Times New Roman" w:cs="Times New Roman"/>
          <w:sz w:val="28"/>
          <w:szCs w:val="28"/>
        </w:rPr>
        <w:t xml:space="preserve"> рисков</w:t>
      </w:r>
      <w:r w:rsidR="0047476B">
        <w:rPr>
          <w:rFonts w:ascii="Times New Roman" w:hAnsi="Times New Roman" w:cs="Times New Roman"/>
          <w:sz w:val="28"/>
          <w:szCs w:val="28"/>
        </w:rPr>
        <w:t xml:space="preserve"> 2022 год.</w:t>
      </w:r>
    </w:p>
    <w:p w:rsidR="00716AB5" w:rsidRDefault="00716AB5" w:rsidP="00716AB5">
      <w:pPr>
        <w:spacing w:line="474" w:lineRule="exact"/>
        <w:jc w:val="center"/>
      </w:pPr>
    </w:p>
    <w:tbl>
      <w:tblPr>
        <w:tblW w:w="98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5"/>
        <w:gridCol w:w="4550"/>
      </w:tblGrid>
      <w:tr w:rsidR="00716AB5" w:rsidTr="0048533C">
        <w:trPr>
          <w:trHeight w:hRule="exact" w:val="43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Описание риска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Уровень риска</w:t>
            </w:r>
          </w:p>
        </w:tc>
      </w:tr>
      <w:tr w:rsidR="00716AB5" w:rsidTr="0048533C">
        <w:trPr>
          <w:trHeight w:hRule="exact" w:val="388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1"/>
              </w:rPr>
              <w:t xml:space="preserve">1. Нарушение при оказании муниципальных услуг </w:t>
            </w:r>
            <w:r w:rsidR="00756958">
              <w:rPr>
                <w:rStyle w:val="Bodytext21"/>
              </w:rPr>
              <w:t>п.9 ч.1</w:t>
            </w:r>
            <w:r>
              <w:rPr>
                <w:rStyle w:val="Bodytext21"/>
              </w:rPr>
              <w:t xml:space="preserve"> </w:t>
            </w:r>
            <w:r w:rsidR="00756958">
              <w:rPr>
                <w:rStyle w:val="Bodytext21"/>
              </w:rPr>
              <w:t xml:space="preserve"> ст.15 </w:t>
            </w:r>
            <w:r>
              <w:rPr>
                <w:rStyle w:val="Bodytext21"/>
              </w:rPr>
              <w:t>Закона «О защите конкуренции» №135-Ф3, в виде установления и (или) взимания не предусмотренных законодательством РФ платежей при предоставлении муниципальных услуг, которые являются необходимыми и обязательными для их предоставления.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Незначительный</w:t>
            </w:r>
          </w:p>
        </w:tc>
      </w:tr>
      <w:tr w:rsidR="00716AB5" w:rsidTr="0048533C">
        <w:trPr>
          <w:trHeight w:hRule="exact" w:val="65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1"/>
              </w:rPr>
              <w:t xml:space="preserve">2. </w:t>
            </w:r>
            <w:r w:rsidR="00756958">
              <w:rPr>
                <w:rStyle w:val="Bodytext21"/>
              </w:rPr>
              <w:t>Не</w:t>
            </w:r>
            <w:r>
              <w:rPr>
                <w:rStyle w:val="Bodytext21"/>
              </w:rPr>
              <w:t>законное оказание либо отказ в оказании муниципальной услуги.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Существенный</w:t>
            </w:r>
          </w:p>
        </w:tc>
      </w:tr>
      <w:tr w:rsidR="00716AB5" w:rsidTr="0048533C">
        <w:trPr>
          <w:trHeight w:hRule="exact" w:val="29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24" w:lineRule="exact"/>
              <w:jc w:val="center"/>
            </w:pPr>
            <w:r>
              <w:rPr>
                <w:rStyle w:val="Bodytext21"/>
              </w:rPr>
              <w:t xml:space="preserve">3. </w:t>
            </w:r>
            <w:proofErr w:type="gramStart"/>
            <w:r>
              <w:rPr>
                <w:rStyle w:val="Bodytext21"/>
              </w:rPr>
              <w:t>При описании объекта закупки,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является предметом торгов, запроса котировок, запроса предложений.</w:t>
            </w:r>
            <w:proofErr w:type="gramEnd"/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Незначительный</w:t>
            </w:r>
          </w:p>
        </w:tc>
      </w:tr>
      <w:tr w:rsidR="00716AB5" w:rsidTr="0048533C">
        <w:trPr>
          <w:trHeight w:hRule="exact" w:val="291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17" w:lineRule="exact"/>
              <w:jc w:val="center"/>
            </w:pPr>
            <w:r>
              <w:rPr>
                <w:rStyle w:val="Bodytext21"/>
              </w:rPr>
              <w:lastRenderedPageBreak/>
              <w:t>4. Установление в документации о закупке преференций и ограничений в соответствии со статьями 29-30 Федерального Закона № 44-ФЗ с нарушением требований законодательства Российской Федерации о контрактной системе в сфере закупок.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Существенный</w:t>
            </w:r>
          </w:p>
        </w:tc>
      </w:tr>
      <w:tr w:rsidR="00716AB5" w:rsidTr="0048533C">
        <w:trPr>
          <w:trHeight w:hRule="exact" w:val="994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AB5" w:rsidRDefault="00716AB5" w:rsidP="0048533C">
            <w:pPr>
              <w:pStyle w:val="Bodytext20"/>
              <w:shd w:val="clear" w:color="auto" w:fill="auto"/>
              <w:spacing w:line="324" w:lineRule="exact"/>
              <w:jc w:val="center"/>
            </w:pPr>
            <w:r>
              <w:rPr>
                <w:rStyle w:val="Bodytext21"/>
              </w:rPr>
              <w:t xml:space="preserve">5. Создание </w:t>
            </w:r>
            <w:r w:rsidR="00CE778A">
              <w:rPr>
                <w:rStyle w:val="Bodytext21"/>
              </w:rPr>
              <w:t>участникам закупок преимущественн</w:t>
            </w:r>
            <w:r>
              <w:rPr>
                <w:rStyle w:val="Bodytext21"/>
              </w:rPr>
              <w:t>ых условий участия в закупках путем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B5" w:rsidRDefault="00716AB5" w:rsidP="00716AB5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Высокий</w:t>
            </w:r>
          </w:p>
        </w:tc>
      </w:tr>
    </w:tbl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Pr="00716AB5" w:rsidRDefault="00716AB5" w:rsidP="00716AB5">
      <w:pPr>
        <w:pStyle w:val="6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716AB5" w:rsidRPr="00716AB5" w:rsidRDefault="00716AB5" w:rsidP="00716AB5">
      <w:pPr>
        <w:pStyle w:val="6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 xml:space="preserve"> и торговли администрации </w:t>
      </w:r>
    </w:p>
    <w:p w:rsidR="00716AB5" w:rsidRPr="00716AB5" w:rsidRDefault="00716AB5" w:rsidP="00716AB5">
      <w:pPr>
        <w:pStyle w:val="6"/>
        <w:rPr>
          <w:rFonts w:ascii="Times New Roman" w:hAnsi="Times New Roman" w:cs="Times New Roman"/>
          <w:sz w:val="28"/>
          <w:szCs w:val="28"/>
        </w:rPr>
      </w:pPr>
      <w:r w:rsidRPr="00716AB5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6A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16AB5">
        <w:rPr>
          <w:rFonts w:ascii="Times New Roman" w:hAnsi="Times New Roman" w:cs="Times New Roman"/>
          <w:sz w:val="28"/>
          <w:szCs w:val="28"/>
        </w:rPr>
        <w:t>А.А.Батанова</w:t>
      </w:r>
      <w:proofErr w:type="spellEnd"/>
    </w:p>
    <w:p w:rsidR="00716AB5" w:rsidRP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716AB5" w:rsidRDefault="00716AB5" w:rsidP="00716AB5">
      <w:pPr>
        <w:spacing w:line="474" w:lineRule="exact"/>
        <w:jc w:val="right"/>
      </w:pPr>
    </w:p>
    <w:p w:rsidR="00621D7A" w:rsidRDefault="00621D7A">
      <w:pPr>
        <w:rPr>
          <w:sz w:val="2"/>
          <w:szCs w:val="2"/>
        </w:rPr>
      </w:pPr>
    </w:p>
    <w:sectPr w:rsidR="00621D7A" w:rsidSect="00621D7A">
      <w:pgSz w:w="12240" w:h="15840"/>
      <w:pgMar w:top="1076" w:right="1440" w:bottom="1076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1E" w:rsidRDefault="0047361E" w:rsidP="00621D7A">
      <w:r>
        <w:separator/>
      </w:r>
    </w:p>
  </w:endnote>
  <w:endnote w:type="continuationSeparator" w:id="0">
    <w:p w:rsidR="0047361E" w:rsidRDefault="0047361E" w:rsidP="0062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1E" w:rsidRDefault="0047361E"/>
  </w:footnote>
  <w:footnote w:type="continuationSeparator" w:id="0">
    <w:p w:rsidR="0047361E" w:rsidRDefault="0047361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1D7A"/>
    <w:rsid w:val="0047361E"/>
    <w:rsid w:val="0047476B"/>
    <w:rsid w:val="0048533C"/>
    <w:rsid w:val="00621D7A"/>
    <w:rsid w:val="00716AB5"/>
    <w:rsid w:val="00756958"/>
    <w:rsid w:val="00CE778A"/>
    <w:rsid w:val="00D66FED"/>
    <w:rsid w:val="00EB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D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D7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621D7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621D7A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ing114ptNotItalicExact">
    <w:name w:val="Heading #1 + 14 pt;Not Italic Exact"/>
    <w:basedOn w:val="Heading1Exact"/>
    <w:rsid w:val="00621D7A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Heading114ptSpacing1ptExact">
    <w:name w:val="Heading #1 + 14 pt;Spacing 1 pt Exact"/>
    <w:basedOn w:val="Heading1Exact"/>
    <w:rsid w:val="00621D7A"/>
    <w:rPr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62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Picturecaption10ptSpacing0ptExact">
    <w:name w:val="Picture caption + 10 pt;Spacing 0 pt Exact"/>
    <w:basedOn w:val="PicturecaptionExact"/>
    <w:rsid w:val="00621D7A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21D7A"/>
    <w:pPr>
      <w:shd w:val="clear" w:color="auto" w:fill="FFFFFF"/>
      <w:spacing w:line="36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621D7A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Picturecaption">
    <w:name w:val="Picture caption"/>
    <w:basedOn w:val="a"/>
    <w:link w:val="PicturecaptionExact"/>
    <w:rsid w:val="00621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3"/>
      <w:szCs w:val="23"/>
    </w:rPr>
  </w:style>
  <w:style w:type="paragraph" w:styleId="a4">
    <w:name w:val="No Spacing"/>
    <w:link w:val="a5"/>
    <w:uiPriority w:val="1"/>
    <w:qFormat/>
    <w:rsid w:val="00716AB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Без интервала Знак"/>
    <w:link w:val="a4"/>
    <w:uiPriority w:val="1"/>
    <w:locked/>
    <w:rsid w:val="00716AB5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6">
    <w:name w:val="Без интервала6"/>
    <w:qFormat/>
    <w:rsid w:val="00716AB5"/>
    <w:pPr>
      <w:widowControl/>
    </w:pPr>
    <w:rPr>
      <w:rFonts w:ascii="Calibri" w:eastAsia="Calibri" w:hAnsi="Calibri" w:cs="Calibri"/>
      <w:sz w:val="22"/>
      <w:szCs w:val="22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19F1-5D73-419C-B84A-7D38D96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Алия</cp:lastModifiedBy>
  <cp:revision>7</cp:revision>
  <cp:lastPrinted>2023-04-10T10:10:00Z</cp:lastPrinted>
  <dcterms:created xsi:type="dcterms:W3CDTF">2023-04-10T10:09:00Z</dcterms:created>
  <dcterms:modified xsi:type="dcterms:W3CDTF">2023-04-10T11:22:00Z</dcterms:modified>
</cp:coreProperties>
</file>