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E01" w:rsidRPr="00F22E01" w:rsidRDefault="00F22E01" w:rsidP="00F22E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bookmarkStart w:id="0" w:name="_GoBack"/>
      <w:bookmarkEnd w:id="0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Администрация </w:t>
      </w:r>
      <w:proofErr w:type="spellStart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муниципального района информирует, что международная общественность 15 марта 2020 года отмечает Всемирный день защиты прав потребителей</w:t>
      </w:r>
      <w:proofErr w:type="gramStart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.</w:t>
      </w:r>
      <w:proofErr w:type="gramEnd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Всемирный день прав потребителей проводится ежегодно 15 марта, начиная с 1983 год, а с 1994 года широко отмечается и в Российской Федерации. Всемирный день защиты прав потребителей отмечается в нашей стране ежегодно, в том числе в городе Саратове и других муниципальных образованиях Саратовской области.</w:t>
      </w:r>
    </w:p>
    <w:p w:rsidR="00F22E01" w:rsidRPr="00F22E01" w:rsidRDefault="00F22E01" w:rsidP="00F22E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7"/>
          <w:szCs w:val="27"/>
        </w:rPr>
      </w:pPr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Его тематику по сложившейся традиции определяет Международная Федерация потребительских организаций </w:t>
      </w:r>
      <w:proofErr w:type="gramStart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( </w:t>
      </w:r>
      <w:proofErr w:type="spellStart"/>
      <w:proofErr w:type="gramEnd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Consumers</w:t>
      </w:r>
      <w:proofErr w:type="spellEnd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International</w:t>
      </w:r>
      <w:proofErr w:type="spellEnd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– CI) и в 2020 году он проходит под девизом «Рациональный потребитель» («</w:t>
      </w:r>
      <w:proofErr w:type="spellStart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The</w:t>
      </w:r>
      <w:proofErr w:type="spellEnd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Sustainable</w:t>
      </w:r>
      <w:proofErr w:type="spellEnd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 xml:space="preserve"> </w:t>
      </w:r>
      <w:proofErr w:type="spellStart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Consumer</w:t>
      </w:r>
      <w:proofErr w:type="spellEnd"/>
      <w:r w:rsidRPr="00F22E01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</w:rPr>
        <w:t>»), призывая обратить внимание на проблемы чрезмерного производства и нерационального потребления, что влечет за собой глобальное изменение климата, ухудшение состояния окружающей среды, приводит к утрате уникальных природных объектов.</w:t>
      </w:r>
    </w:p>
    <w:p w:rsidR="005C76B3" w:rsidRDefault="005C76B3"/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E01"/>
    <w:rsid w:val="005C76B3"/>
    <w:rsid w:val="00F2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2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22E01"/>
    <w:rPr>
      <w:b/>
      <w:bCs/>
    </w:rPr>
  </w:style>
  <w:style w:type="character" w:styleId="a5">
    <w:name w:val="Hyperlink"/>
    <w:basedOn w:val="a0"/>
    <w:uiPriority w:val="99"/>
    <w:semiHidden/>
    <w:unhideWhenUsed/>
    <w:rsid w:val="00F22E01"/>
    <w:rPr>
      <w:color w:val="0000FF"/>
      <w:u w:val="single"/>
    </w:rPr>
  </w:style>
  <w:style w:type="character" w:styleId="a6">
    <w:name w:val="Emphasis"/>
    <w:basedOn w:val="a0"/>
    <w:uiPriority w:val="20"/>
    <w:qFormat/>
    <w:rsid w:val="00F22E0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2E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22E01"/>
    <w:rPr>
      <w:b/>
      <w:bCs/>
    </w:rPr>
  </w:style>
  <w:style w:type="character" w:styleId="a5">
    <w:name w:val="Hyperlink"/>
    <w:basedOn w:val="a0"/>
    <w:uiPriority w:val="99"/>
    <w:semiHidden/>
    <w:unhideWhenUsed/>
    <w:rsid w:val="00F22E01"/>
    <w:rPr>
      <w:color w:val="0000FF"/>
      <w:u w:val="single"/>
    </w:rPr>
  </w:style>
  <w:style w:type="character" w:styleId="a6">
    <w:name w:val="Emphasis"/>
    <w:basedOn w:val="a0"/>
    <w:uiPriority w:val="20"/>
    <w:qFormat/>
    <w:rsid w:val="00F22E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38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2020-07-17T06:30:00Z</dcterms:created>
  <dcterms:modified xsi:type="dcterms:W3CDTF">2020-07-17T06:31:00Z</dcterms:modified>
</cp:coreProperties>
</file>